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</w:t>
      </w:r>
      <w:r w:rsidR="00436C70">
        <w:rPr>
          <w:sz w:val="28"/>
          <w:szCs w:val="28"/>
        </w:rPr>
        <w:t>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577A43" w:rsidRDefault="00577A43" w:rsidP="00577A43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05.11.2019    № 570-П</w:t>
      </w:r>
    </w:p>
    <w:p w:rsidR="00BA1D29" w:rsidRDefault="00BA1D29" w:rsidP="00BA1D2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ПОРЯДОК</w:t>
      </w:r>
    </w:p>
    <w:p w:rsidR="00BA1D29" w:rsidRDefault="00436C70" w:rsidP="00BA1D29">
      <w:pPr>
        <w:jc w:val="center"/>
        <w:rPr>
          <w:b/>
          <w:sz w:val="28"/>
          <w:szCs w:val="28"/>
        </w:rPr>
      </w:pPr>
      <w:r w:rsidRPr="00436C70">
        <w:rPr>
          <w:b/>
          <w:sz w:val="28"/>
          <w:szCs w:val="28"/>
        </w:rPr>
        <w:t xml:space="preserve">предоставления </w:t>
      </w:r>
      <w:r w:rsidR="00BA1D29" w:rsidRPr="00436C70">
        <w:rPr>
          <w:b/>
          <w:sz w:val="28"/>
          <w:szCs w:val="28"/>
        </w:rPr>
        <w:t>научным и образовательным</w:t>
      </w:r>
      <w:r w:rsidR="00BA1D29">
        <w:rPr>
          <w:b/>
          <w:sz w:val="28"/>
          <w:szCs w:val="28"/>
        </w:rPr>
        <w:t xml:space="preserve"> </w:t>
      </w:r>
      <w:r w:rsidR="00BA1D29" w:rsidRPr="00436C70">
        <w:rPr>
          <w:b/>
          <w:sz w:val="28"/>
          <w:szCs w:val="28"/>
        </w:rPr>
        <w:t>организациям</w:t>
      </w:r>
      <w:r w:rsidR="00BA1D29">
        <w:rPr>
          <w:b/>
          <w:sz w:val="28"/>
          <w:szCs w:val="28"/>
        </w:rPr>
        <w:t xml:space="preserve"> </w:t>
      </w:r>
    </w:p>
    <w:p w:rsidR="00BA1D29" w:rsidRPr="00436C70" w:rsidRDefault="00B2272B" w:rsidP="00BA1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грантов в форме субсидий</w:t>
      </w:r>
      <w:r w:rsidR="00436C70" w:rsidRPr="00436C70">
        <w:rPr>
          <w:b/>
          <w:sz w:val="28"/>
          <w:szCs w:val="28"/>
        </w:rPr>
        <w:t xml:space="preserve"> </w:t>
      </w:r>
      <w:r w:rsidR="007B7865">
        <w:rPr>
          <w:b/>
          <w:sz w:val="28"/>
          <w:szCs w:val="28"/>
        </w:rPr>
        <w:t xml:space="preserve">из областного бюджета </w:t>
      </w:r>
    </w:p>
    <w:p w:rsidR="00436C70" w:rsidRPr="00436C70" w:rsidRDefault="00436C70" w:rsidP="00BA1D29">
      <w:pPr>
        <w:spacing w:after="480"/>
        <w:jc w:val="center"/>
        <w:rPr>
          <w:b/>
          <w:sz w:val="28"/>
          <w:szCs w:val="28"/>
        </w:rPr>
      </w:pPr>
      <w:r w:rsidRPr="00436C70">
        <w:rPr>
          <w:b/>
          <w:sz w:val="28"/>
          <w:szCs w:val="28"/>
        </w:rPr>
        <w:t>на развитие племенного животноводства</w:t>
      </w:r>
    </w:p>
    <w:p w:rsidR="00436C70" w:rsidRPr="00315322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5322">
        <w:rPr>
          <w:rFonts w:eastAsiaTheme="minorHAnsi"/>
          <w:sz w:val="28"/>
          <w:szCs w:val="28"/>
          <w:lang w:eastAsia="en-US"/>
        </w:rPr>
        <w:t xml:space="preserve">1. Порядок предоставления </w:t>
      </w:r>
      <w:r w:rsidR="00BA1D29" w:rsidRPr="00315322">
        <w:rPr>
          <w:rFonts w:eastAsiaTheme="minorHAnsi"/>
          <w:sz w:val="28"/>
          <w:szCs w:val="28"/>
          <w:lang w:eastAsia="en-US"/>
        </w:rPr>
        <w:t xml:space="preserve">научным и образовательным организациям </w:t>
      </w:r>
      <w:r w:rsidR="00B2272B">
        <w:rPr>
          <w:rFonts w:eastAsiaTheme="minorHAnsi"/>
          <w:sz w:val="28"/>
          <w:szCs w:val="28"/>
          <w:lang w:eastAsia="en-US"/>
        </w:rPr>
        <w:t>грантов в форме субсидий</w:t>
      </w:r>
      <w:r w:rsidR="006B789A">
        <w:rPr>
          <w:rFonts w:eastAsiaTheme="minorHAnsi"/>
          <w:sz w:val="28"/>
          <w:szCs w:val="28"/>
          <w:lang w:eastAsia="en-US"/>
        </w:rPr>
        <w:t xml:space="preserve"> из областного бюджета </w:t>
      </w:r>
      <w:r w:rsidR="007B7865" w:rsidRPr="00315322">
        <w:rPr>
          <w:rFonts w:eastAsiaTheme="minorHAnsi"/>
          <w:sz w:val="28"/>
          <w:szCs w:val="28"/>
          <w:lang w:eastAsia="en-US"/>
        </w:rPr>
        <w:t>на развитие племенного животноводства</w:t>
      </w:r>
      <w:r w:rsidRPr="00315322">
        <w:rPr>
          <w:rFonts w:eastAsiaTheme="minorHAnsi"/>
          <w:sz w:val="28"/>
          <w:szCs w:val="28"/>
          <w:lang w:eastAsia="en-US"/>
        </w:rPr>
        <w:t xml:space="preserve"> (далее </w:t>
      </w:r>
      <w:r w:rsidR="004007E6" w:rsidRPr="00315322">
        <w:rPr>
          <w:rFonts w:eastAsiaTheme="minorHAnsi"/>
          <w:sz w:val="28"/>
          <w:szCs w:val="28"/>
          <w:lang w:eastAsia="en-US"/>
        </w:rPr>
        <w:t>–</w:t>
      </w:r>
      <w:r w:rsidRPr="00315322">
        <w:rPr>
          <w:rFonts w:eastAsiaTheme="minorHAnsi"/>
          <w:sz w:val="28"/>
          <w:szCs w:val="28"/>
          <w:lang w:eastAsia="en-US"/>
        </w:rPr>
        <w:t xml:space="preserve"> Порядок) определяет правила предоставления </w:t>
      </w:r>
      <w:r w:rsidR="005B35C9" w:rsidRPr="00315322">
        <w:rPr>
          <w:rFonts w:eastAsiaTheme="minorHAnsi"/>
          <w:sz w:val="28"/>
          <w:szCs w:val="28"/>
          <w:lang w:eastAsia="en-US"/>
        </w:rPr>
        <w:t xml:space="preserve">научным и образовательным организациям </w:t>
      </w:r>
      <w:r w:rsidR="005B35C9">
        <w:rPr>
          <w:rFonts w:eastAsiaTheme="minorHAnsi"/>
          <w:sz w:val="28"/>
          <w:szCs w:val="28"/>
          <w:lang w:eastAsia="en-US"/>
        </w:rPr>
        <w:t>грантов в форме субсидий</w:t>
      </w:r>
      <w:r w:rsidR="005B35C9" w:rsidRPr="00315322">
        <w:rPr>
          <w:rFonts w:eastAsiaTheme="minorHAnsi"/>
          <w:sz w:val="28"/>
          <w:szCs w:val="28"/>
          <w:lang w:eastAsia="en-US"/>
        </w:rPr>
        <w:t xml:space="preserve"> </w:t>
      </w:r>
      <w:r w:rsidRPr="00315322">
        <w:rPr>
          <w:rFonts w:eastAsiaTheme="minorHAnsi"/>
          <w:sz w:val="28"/>
          <w:szCs w:val="28"/>
          <w:lang w:eastAsia="en-US"/>
        </w:rPr>
        <w:t xml:space="preserve">из областного бюджета </w:t>
      </w:r>
      <w:r w:rsidR="007B7865" w:rsidRPr="00315322">
        <w:rPr>
          <w:rFonts w:eastAsiaTheme="minorHAnsi"/>
          <w:sz w:val="28"/>
          <w:szCs w:val="28"/>
          <w:lang w:eastAsia="en-US"/>
        </w:rPr>
        <w:t xml:space="preserve">на развитие племенного животноводства </w:t>
      </w:r>
      <w:r w:rsidRPr="00315322">
        <w:rPr>
          <w:rFonts w:eastAsiaTheme="minorHAnsi"/>
          <w:sz w:val="28"/>
          <w:szCs w:val="28"/>
          <w:lang w:eastAsia="en-US"/>
        </w:rPr>
        <w:t xml:space="preserve">(далее </w:t>
      </w:r>
      <w:r w:rsidR="00393694" w:rsidRPr="00315322">
        <w:rPr>
          <w:rFonts w:eastAsiaTheme="minorHAnsi"/>
          <w:sz w:val="28"/>
          <w:szCs w:val="28"/>
          <w:lang w:eastAsia="en-US"/>
        </w:rPr>
        <w:t>–</w:t>
      </w:r>
      <w:r w:rsidRPr="00315322">
        <w:rPr>
          <w:rFonts w:eastAsiaTheme="minorHAnsi"/>
          <w:sz w:val="28"/>
          <w:szCs w:val="28"/>
          <w:lang w:eastAsia="en-US"/>
        </w:rPr>
        <w:t xml:space="preserve"> грант).</w:t>
      </w:r>
    </w:p>
    <w:p w:rsidR="00436C70" w:rsidRPr="00315322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5322">
        <w:rPr>
          <w:rFonts w:eastAsiaTheme="minorHAnsi"/>
          <w:sz w:val="28"/>
          <w:szCs w:val="28"/>
          <w:lang w:eastAsia="en-US"/>
        </w:rPr>
        <w:t xml:space="preserve">2. Понятия, используемые в настоящем Порядке, определены </w:t>
      </w:r>
      <w:hyperlink r:id="rId9" w:history="1">
        <w:r w:rsidRPr="00573056">
          <w:rPr>
            <w:rFonts w:eastAsiaTheme="minorHAnsi"/>
            <w:sz w:val="28"/>
            <w:szCs w:val="28"/>
            <w:lang w:eastAsia="en-US"/>
          </w:rPr>
          <w:t>Положени</w:t>
        </w:r>
      </w:hyperlink>
      <w:r w:rsidR="005B35C9" w:rsidRPr="00573056">
        <w:rPr>
          <w:sz w:val="28"/>
          <w:szCs w:val="28"/>
        </w:rPr>
        <w:t>ем</w:t>
      </w:r>
      <w:r w:rsidRPr="00315322">
        <w:rPr>
          <w:rFonts w:eastAsiaTheme="minorHAnsi"/>
          <w:sz w:val="28"/>
          <w:szCs w:val="28"/>
          <w:lang w:eastAsia="en-US"/>
        </w:rPr>
        <w:t xml:space="preserve"> о </w:t>
      </w:r>
      <w:r w:rsidR="00DF60C5" w:rsidRPr="00315322">
        <w:rPr>
          <w:rFonts w:eastAsiaTheme="minorHAnsi"/>
          <w:bCs/>
          <w:sz w:val="28"/>
          <w:szCs w:val="28"/>
          <w:lang w:eastAsia="en-US"/>
        </w:rPr>
        <w:t xml:space="preserve">проведении конкурса по отбору научных и образовательных организаций для предоставления </w:t>
      </w:r>
      <w:r w:rsidR="00B2272B">
        <w:rPr>
          <w:rFonts w:eastAsiaTheme="minorHAnsi"/>
          <w:bCs/>
          <w:sz w:val="28"/>
          <w:szCs w:val="28"/>
          <w:lang w:eastAsia="en-US"/>
        </w:rPr>
        <w:t>грантов в форме субсидий</w:t>
      </w:r>
      <w:r w:rsidR="00DF60C5" w:rsidRPr="00315322">
        <w:rPr>
          <w:rFonts w:eastAsiaTheme="minorHAnsi"/>
          <w:bCs/>
          <w:sz w:val="28"/>
          <w:szCs w:val="28"/>
          <w:lang w:eastAsia="en-US"/>
        </w:rPr>
        <w:t xml:space="preserve"> из областного бюджета на развитие племенного животноводства</w:t>
      </w:r>
      <w:r w:rsidR="00B2272B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1A45C6">
        <w:rPr>
          <w:rFonts w:eastAsiaTheme="minorHAnsi"/>
          <w:bCs/>
          <w:sz w:val="28"/>
          <w:szCs w:val="28"/>
          <w:lang w:eastAsia="en-US"/>
        </w:rPr>
        <w:t>–</w:t>
      </w:r>
      <w:r w:rsidR="00B2272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A45C6">
        <w:rPr>
          <w:rFonts w:eastAsiaTheme="minorHAnsi"/>
          <w:bCs/>
          <w:sz w:val="28"/>
          <w:szCs w:val="28"/>
          <w:lang w:eastAsia="en-US"/>
        </w:rPr>
        <w:t>Положение)</w:t>
      </w:r>
      <w:r w:rsidR="005B35C9">
        <w:rPr>
          <w:rFonts w:eastAsiaTheme="minorHAnsi"/>
          <w:sz w:val="28"/>
          <w:szCs w:val="28"/>
          <w:lang w:eastAsia="en-US"/>
        </w:rPr>
        <w:t>, утвержденным настоящим постановлением.</w:t>
      </w:r>
    </w:p>
    <w:p w:rsidR="00093EA0" w:rsidRPr="00315322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315322">
        <w:rPr>
          <w:rFonts w:eastAsiaTheme="minorHAnsi"/>
          <w:spacing w:val="-4"/>
          <w:sz w:val="28"/>
          <w:szCs w:val="28"/>
          <w:lang w:eastAsia="en-US"/>
        </w:rPr>
        <w:t xml:space="preserve">3. Средства гранта предоставляются </w:t>
      </w:r>
      <w:r w:rsidR="00093EA0" w:rsidRPr="00315322">
        <w:rPr>
          <w:rFonts w:eastAsiaTheme="minorHAnsi"/>
          <w:bCs/>
          <w:spacing w:val="-4"/>
          <w:sz w:val="28"/>
          <w:szCs w:val="28"/>
          <w:lang w:eastAsia="en-US"/>
        </w:rPr>
        <w:t>научным и образовательным организациям</w:t>
      </w:r>
      <w:r w:rsidR="00031D93">
        <w:rPr>
          <w:rFonts w:eastAsiaTheme="minorHAnsi"/>
          <w:bCs/>
          <w:spacing w:val="-4"/>
          <w:sz w:val="28"/>
          <w:szCs w:val="28"/>
          <w:lang w:eastAsia="en-US"/>
        </w:rPr>
        <w:t>,</w:t>
      </w:r>
      <w:r w:rsidR="001A45C6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="005B35C9">
        <w:rPr>
          <w:rFonts w:eastAsiaTheme="minorHAnsi"/>
          <w:bCs/>
          <w:sz w:val="28"/>
          <w:szCs w:val="28"/>
          <w:lang w:eastAsia="en-US"/>
        </w:rPr>
        <w:t xml:space="preserve">а также филиалам научных и образовательных организаций, осуществляющих на территории Кировской области </w:t>
      </w:r>
      <w:r w:rsidR="005B35C9">
        <w:rPr>
          <w:color w:val="000000"/>
          <w:sz w:val="28"/>
          <w:szCs w:val="28"/>
          <w:shd w:val="clear" w:color="auto" w:fill="FFFFFF"/>
        </w:rPr>
        <w:t>производство сельскохозяйственной продукции, ее первичную и последующую (промышленную) переработку в соответствии с перечнем, указанным в части</w:t>
      </w:r>
      <w:r w:rsidR="00802E67">
        <w:rPr>
          <w:color w:val="000000"/>
          <w:sz w:val="28"/>
          <w:szCs w:val="28"/>
          <w:shd w:val="clear" w:color="auto" w:fill="FFFFFF"/>
        </w:rPr>
        <w:t> </w:t>
      </w:r>
      <w:r w:rsidR="005B35C9">
        <w:rPr>
          <w:color w:val="000000"/>
          <w:sz w:val="28"/>
          <w:szCs w:val="28"/>
          <w:shd w:val="clear" w:color="auto" w:fill="FFFFFF"/>
        </w:rPr>
        <w:t>1 статьи 3 Федерального закона от 29.12.2006 № 264-ФЗ «О развитии сельского хозяйства»</w:t>
      </w:r>
      <w:r w:rsidR="00031D93">
        <w:rPr>
          <w:color w:val="000000"/>
          <w:sz w:val="28"/>
          <w:szCs w:val="28"/>
          <w:shd w:val="clear" w:color="auto" w:fill="FFFFFF"/>
        </w:rPr>
        <w:t>,</w:t>
      </w:r>
      <w:r w:rsidR="00393694" w:rsidRPr="00315322">
        <w:rPr>
          <w:rFonts w:eastAsiaTheme="minorHAnsi"/>
          <w:spacing w:val="-4"/>
          <w:sz w:val="28"/>
          <w:szCs w:val="28"/>
          <w:lang w:eastAsia="en-US"/>
        </w:rPr>
        <w:t xml:space="preserve"> в форме субсидии</w:t>
      </w:r>
      <w:r w:rsidR="005B35C9">
        <w:rPr>
          <w:rFonts w:eastAsiaTheme="minorHAnsi"/>
          <w:spacing w:val="-4"/>
          <w:sz w:val="28"/>
          <w:szCs w:val="28"/>
          <w:lang w:eastAsia="en-US"/>
        </w:rPr>
        <w:t xml:space="preserve"> из областного бюджета</w:t>
      </w:r>
      <w:r w:rsidR="00393694" w:rsidRPr="00315322">
        <w:rPr>
          <w:rFonts w:eastAsiaTheme="minorHAnsi"/>
          <w:spacing w:val="-4"/>
          <w:sz w:val="28"/>
          <w:szCs w:val="28"/>
          <w:lang w:eastAsia="en-US"/>
        </w:rPr>
        <w:t xml:space="preserve"> на </w:t>
      </w:r>
      <w:r w:rsidR="006B789A">
        <w:rPr>
          <w:rFonts w:eastAsiaTheme="minorHAnsi"/>
          <w:spacing w:val="-4"/>
          <w:sz w:val="28"/>
          <w:szCs w:val="28"/>
          <w:lang w:eastAsia="en-US"/>
        </w:rPr>
        <w:t xml:space="preserve">возмещение части затрат </w:t>
      </w:r>
      <w:r w:rsidR="006B789A">
        <w:rPr>
          <w:rFonts w:eastAsiaTheme="minorHAnsi"/>
          <w:sz w:val="28"/>
          <w:szCs w:val="28"/>
          <w:lang w:eastAsia="en-US"/>
        </w:rPr>
        <w:t xml:space="preserve">на содержание в году, предшествующем году обращения за грантом, племенного маточного поголовья </w:t>
      </w:r>
      <w:r w:rsidR="006B789A">
        <w:rPr>
          <w:rFonts w:eastAsiaTheme="minorHAnsi"/>
          <w:sz w:val="28"/>
          <w:szCs w:val="28"/>
          <w:lang w:eastAsia="en-US"/>
        </w:rPr>
        <w:lastRenderedPageBreak/>
        <w:t xml:space="preserve">сельскохозяйственных животных </w:t>
      </w:r>
      <w:r w:rsidR="004007E6" w:rsidRPr="00315322">
        <w:rPr>
          <w:rFonts w:eastAsiaTheme="minorHAnsi"/>
          <w:spacing w:val="-4"/>
          <w:sz w:val="28"/>
          <w:szCs w:val="28"/>
          <w:lang w:eastAsia="en-US"/>
        </w:rPr>
        <w:t>(без учета н</w:t>
      </w:r>
      <w:r w:rsidR="006B789A">
        <w:rPr>
          <w:rFonts w:eastAsiaTheme="minorHAnsi"/>
          <w:spacing w:val="-4"/>
          <w:sz w:val="28"/>
          <w:szCs w:val="28"/>
          <w:lang w:eastAsia="en-US"/>
        </w:rPr>
        <w:t>алога на добавленную стоимость</w:t>
      </w:r>
      <w:r w:rsidR="00D30BE7">
        <w:rPr>
          <w:rFonts w:eastAsiaTheme="minorHAnsi"/>
          <w:spacing w:val="-4"/>
          <w:sz w:val="28"/>
          <w:szCs w:val="28"/>
          <w:lang w:eastAsia="en-US"/>
        </w:rPr>
        <w:t xml:space="preserve"> (далее – НДС</w:t>
      </w:r>
      <w:r w:rsidR="006B789A">
        <w:rPr>
          <w:rFonts w:eastAsiaTheme="minorHAnsi"/>
          <w:spacing w:val="-4"/>
          <w:sz w:val="28"/>
          <w:szCs w:val="28"/>
          <w:lang w:eastAsia="en-US"/>
        </w:rPr>
        <w:t>).</w:t>
      </w:r>
    </w:p>
    <w:p w:rsidR="00436C70" w:rsidRPr="000A07FD" w:rsidRDefault="00C079B3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4</w:t>
      </w:r>
      <w:r w:rsidR="00436C70" w:rsidRPr="000A07FD">
        <w:rPr>
          <w:rFonts w:eastAsiaTheme="minorHAnsi"/>
          <w:sz w:val="28"/>
          <w:szCs w:val="28"/>
          <w:lang w:eastAsia="en-US"/>
        </w:rPr>
        <w:t>. Грант предоставляется победителям конкурса</w:t>
      </w:r>
      <w:r w:rsidR="00700DC9">
        <w:rPr>
          <w:rFonts w:eastAsiaTheme="minorHAnsi"/>
          <w:sz w:val="28"/>
          <w:szCs w:val="28"/>
          <w:lang w:eastAsia="en-US"/>
        </w:rPr>
        <w:t xml:space="preserve"> по отбору </w:t>
      </w:r>
      <w:r w:rsidR="00700DC9" w:rsidRPr="00F071E5">
        <w:rPr>
          <w:sz w:val="28"/>
          <w:szCs w:val="28"/>
        </w:rPr>
        <w:t>научных и образовательных организаций для предоставления грантов в форме су</w:t>
      </w:r>
      <w:r w:rsidR="00700DC9">
        <w:rPr>
          <w:sz w:val="28"/>
          <w:szCs w:val="28"/>
        </w:rPr>
        <w:t xml:space="preserve">бсидий из областного бюджета на </w:t>
      </w:r>
      <w:r w:rsidR="00700DC9" w:rsidRPr="00F071E5">
        <w:rPr>
          <w:sz w:val="28"/>
          <w:szCs w:val="28"/>
        </w:rPr>
        <w:t>развитие племенного животноводства</w:t>
      </w:r>
      <w:r w:rsidR="00700DC9">
        <w:rPr>
          <w:sz w:val="28"/>
          <w:szCs w:val="28"/>
        </w:rPr>
        <w:t xml:space="preserve"> (далее – конкурс)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, соответствующим требованиям </w:t>
      </w:r>
      <w:hyperlink r:id="rId10" w:history="1">
        <w:r w:rsidR="00436C70" w:rsidRPr="000A07FD">
          <w:rPr>
            <w:rFonts w:eastAsiaTheme="minorHAnsi"/>
            <w:sz w:val="28"/>
            <w:szCs w:val="28"/>
            <w:lang w:eastAsia="en-US"/>
          </w:rPr>
          <w:t>раздела 3</w:t>
        </w:r>
      </w:hyperlink>
      <w:r w:rsidR="00436C70" w:rsidRPr="000A07FD">
        <w:rPr>
          <w:rFonts w:eastAsiaTheme="minorHAnsi"/>
          <w:sz w:val="28"/>
          <w:szCs w:val="28"/>
          <w:lang w:eastAsia="en-US"/>
        </w:rPr>
        <w:t xml:space="preserve"> Положения, при соблюдении следующих общих условий</w:t>
      </w:r>
      <w:r w:rsidR="00C72143">
        <w:rPr>
          <w:rFonts w:eastAsiaTheme="minorHAnsi"/>
          <w:sz w:val="28"/>
          <w:szCs w:val="28"/>
          <w:lang w:eastAsia="en-US"/>
        </w:rPr>
        <w:t xml:space="preserve"> по состоянию н</w:t>
      </w:r>
      <w:r w:rsidR="00700DC9">
        <w:rPr>
          <w:rFonts w:eastAsiaTheme="minorHAnsi"/>
          <w:sz w:val="28"/>
          <w:szCs w:val="28"/>
          <w:lang w:eastAsia="en-US"/>
        </w:rPr>
        <w:t xml:space="preserve">а 1-е число месяца обращения за </w:t>
      </w:r>
      <w:r w:rsidR="00C72143">
        <w:rPr>
          <w:rFonts w:eastAsiaTheme="minorHAnsi"/>
          <w:sz w:val="28"/>
          <w:szCs w:val="28"/>
          <w:lang w:eastAsia="en-US"/>
        </w:rPr>
        <w:t>грантом</w:t>
      </w:r>
      <w:r w:rsidR="00436C70" w:rsidRPr="000A07FD">
        <w:rPr>
          <w:rFonts w:eastAsiaTheme="minorHAnsi"/>
          <w:sz w:val="28"/>
          <w:szCs w:val="28"/>
          <w:lang w:eastAsia="en-US"/>
        </w:rPr>
        <w:t>:</w:t>
      </w:r>
    </w:p>
    <w:p w:rsidR="00436C70" w:rsidRPr="000A07FD" w:rsidRDefault="00C079B3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4</w:t>
      </w:r>
      <w:r w:rsidR="00436C70" w:rsidRPr="000A07FD">
        <w:rPr>
          <w:rFonts w:eastAsiaTheme="minorHAnsi"/>
          <w:sz w:val="28"/>
          <w:szCs w:val="28"/>
          <w:lang w:eastAsia="en-US"/>
        </w:rPr>
        <w:t>.1. При отсутствии задолженности по налоговым платежам и</w:t>
      </w:r>
      <w:r w:rsidR="00C72143">
        <w:rPr>
          <w:rFonts w:eastAsiaTheme="minorHAnsi"/>
          <w:sz w:val="28"/>
          <w:szCs w:val="28"/>
          <w:lang w:eastAsia="en-US"/>
        </w:rPr>
        <w:t> </w:t>
      </w:r>
      <w:r w:rsidR="00436C70" w:rsidRPr="000A07FD">
        <w:rPr>
          <w:rFonts w:eastAsiaTheme="minorHAnsi"/>
          <w:sz w:val="28"/>
          <w:szCs w:val="28"/>
          <w:lang w:eastAsia="en-US"/>
        </w:rPr>
        <w:t>страховым взносам в бюджеты бюджетной системы Российской Федерации (далее</w:t>
      </w:r>
      <w:r w:rsidR="00AA5421">
        <w:rPr>
          <w:rFonts w:eastAsiaTheme="minorHAnsi"/>
          <w:sz w:val="28"/>
          <w:szCs w:val="28"/>
          <w:lang w:eastAsia="en-US"/>
        </w:rPr>
        <w:t xml:space="preserve"> –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задолженность).</w:t>
      </w:r>
    </w:p>
    <w:p w:rsidR="00436C70" w:rsidRPr="000A07FD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 xml:space="preserve">В случае наличия задолженности на указанную дату грант предоставляется при погашении победителем конкурса этой задолженности и представлении в министерство сельского хозяйства и продовольствия Кировской области (далее </w:t>
      </w:r>
      <w:r w:rsidR="00393694" w:rsidRPr="000A07FD">
        <w:rPr>
          <w:rFonts w:eastAsiaTheme="minorHAnsi"/>
          <w:sz w:val="28"/>
          <w:szCs w:val="28"/>
          <w:lang w:eastAsia="en-US"/>
        </w:rPr>
        <w:t>–</w:t>
      </w:r>
      <w:r w:rsidRPr="000A07FD">
        <w:rPr>
          <w:rFonts w:eastAsiaTheme="minorHAnsi"/>
          <w:sz w:val="28"/>
          <w:szCs w:val="28"/>
          <w:lang w:eastAsia="en-US"/>
        </w:rPr>
        <w:t xml:space="preserve"> министерство) в срок не позднее даты перечисления гранта документов, подтверждающих такую уплату.</w:t>
      </w:r>
    </w:p>
    <w:p w:rsidR="00436C70" w:rsidRPr="000A07FD" w:rsidRDefault="00C079B3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4</w:t>
      </w:r>
      <w:r w:rsidR="00436C70" w:rsidRPr="000A07FD">
        <w:rPr>
          <w:rFonts w:eastAsiaTheme="minorHAnsi"/>
          <w:sz w:val="28"/>
          <w:szCs w:val="28"/>
          <w:lang w:eastAsia="en-US"/>
        </w:rPr>
        <w:t>.</w:t>
      </w:r>
      <w:r w:rsidR="00564C56">
        <w:rPr>
          <w:rFonts w:eastAsiaTheme="minorHAnsi"/>
          <w:sz w:val="28"/>
          <w:szCs w:val="28"/>
          <w:lang w:eastAsia="en-US"/>
        </w:rPr>
        <w:t>2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. При условии, что размер среднемесячной заработной платы работников </w:t>
      </w:r>
      <w:r w:rsidR="00393694" w:rsidRPr="000A07FD">
        <w:rPr>
          <w:rFonts w:eastAsiaTheme="minorHAnsi"/>
          <w:sz w:val="28"/>
          <w:szCs w:val="28"/>
          <w:lang w:eastAsia="en-US"/>
        </w:rPr>
        <w:t>научной и образовательной организации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не ниже полутора минимальных размеров оплаты труда, установленных федеральным законом.</w:t>
      </w:r>
    </w:p>
    <w:p w:rsidR="00436C70" w:rsidRPr="000A07FD" w:rsidRDefault="00C079B3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4</w:t>
      </w:r>
      <w:r w:rsidR="00436C70" w:rsidRPr="000A07FD">
        <w:rPr>
          <w:rFonts w:eastAsiaTheme="minorHAnsi"/>
          <w:sz w:val="28"/>
          <w:szCs w:val="28"/>
          <w:lang w:eastAsia="en-US"/>
        </w:rPr>
        <w:t>.</w:t>
      </w:r>
      <w:r w:rsidR="00564C56">
        <w:rPr>
          <w:rFonts w:eastAsiaTheme="minorHAnsi"/>
          <w:sz w:val="28"/>
          <w:szCs w:val="28"/>
          <w:lang w:eastAsia="en-US"/>
        </w:rPr>
        <w:t>3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. При отсутствии просроченной задолженности по выплате заработной платы работникам </w:t>
      </w:r>
      <w:r w:rsidR="00393694" w:rsidRPr="000A07FD">
        <w:rPr>
          <w:rFonts w:eastAsiaTheme="minorHAnsi"/>
          <w:sz w:val="28"/>
          <w:szCs w:val="28"/>
          <w:lang w:eastAsia="en-US"/>
        </w:rPr>
        <w:t>научной и образовательной организации</w:t>
      </w:r>
      <w:r w:rsidR="00436C70" w:rsidRPr="000A07FD">
        <w:rPr>
          <w:rFonts w:eastAsiaTheme="minorHAnsi"/>
          <w:sz w:val="28"/>
          <w:szCs w:val="28"/>
          <w:lang w:eastAsia="en-US"/>
        </w:rPr>
        <w:t>.</w:t>
      </w:r>
    </w:p>
    <w:p w:rsidR="00F92246" w:rsidRDefault="00551879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5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. </w:t>
      </w:r>
      <w:r w:rsidR="00F92246">
        <w:rPr>
          <w:rFonts w:eastAsiaTheme="minorHAnsi"/>
          <w:sz w:val="28"/>
          <w:szCs w:val="28"/>
          <w:lang w:eastAsia="en-US"/>
        </w:rPr>
        <w:t>Размер гранта научной и образовательной организации определяется по формуле:</w:t>
      </w:r>
    </w:p>
    <w:p w:rsidR="00AB7D02" w:rsidRDefault="00AB7D02" w:rsidP="00F515AC">
      <w:pPr>
        <w:widowControl/>
        <w:spacing w:before="120" w:after="360" w:line="360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V</w:t>
      </w:r>
      <w:r w:rsidRPr="00AB7D02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val="en-US" w:eastAsia="en-US"/>
        </w:rPr>
        <w:t>S</w:t>
      </w:r>
      <w:r w:rsidRPr="00AB7D02">
        <w:rPr>
          <w:rFonts w:eastAsiaTheme="minorHAnsi"/>
          <w:sz w:val="28"/>
          <w:szCs w:val="28"/>
          <w:lang w:eastAsia="en-US"/>
        </w:rPr>
        <w:t>*</w:t>
      </w:r>
      <w:r>
        <w:rPr>
          <w:rFonts w:eastAsiaTheme="minorHAnsi"/>
          <w:sz w:val="28"/>
          <w:szCs w:val="28"/>
          <w:lang w:val="en-US" w:eastAsia="en-US"/>
        </w:rPr>
        <w:t>N</w:t>
      </w:r>
      <w:r w:rsidR="00436C70" w:rsidRPr="000A07FD">
        <w:rPr>
          <w:rFonts w:eastAsiaTheme="minorHAnsi"/>
          <w:sz w:val="28"/>
          <w:szCs w:val="28"/>
          <w:lang w:eastAsia="en-US"/>
        </w:rPr>
        <w:t>,</w:t>
      </w:r>
      <w:r w:rsidRPr="00AB7D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где:</w:t>
      </w:r>
    </w:p>
    <w:p w:rsidR="00AB7D02" w:rsidRDefault="00CF3366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V</w:t>
      </w:r>
      <w:r w:rsidRPr="00CF336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размер гранта научной и образовательной организации;</w:t>
      </w:r>
    </w:p>
    <w:p w:rsidR="00CF3366" w:rsidRDefault="00CF3366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S</w:t>
      </w:r>
      <w:r>
        <w:rPr>
          <w:rFonts w:eastAsiaTheme="minorHAnsi"/>
          <w:sz w:val="28"/>
          <w:szCs w:val="28"/>
          <w:lang w:eastAsia="en-US"/>
        </w:rPr>
        <w:t xml:space="preserve"> – ставка гранта </w:t>
      </w:r>
      <w:r w:rsidR="006334ED">
        <w:rPr>
          <w:rFonts w:eastAsiaTheme="minorHAnsi"/>
          <w:sz w:val="28"/>
          <w:szCs w:val="28"/>
          <w:lang w:eastAsia="en-US"/>
        </w:rPr>
        <w:t xml:space="preserve">в размере 3 250 рублей </w:t>
      </w:r>
      <w:r>
        <w:rPr>
          <w:rFonts w:eastAsiaTheme="minorHAnsi"/>
          <w:sz w:val="28"/>
          <w:szCs w:val="28"/>
          <w:lang w:eastAsia="en-US"/>
        </w:rPr>
        <w:t xml:space="preserve">на одну </w:t>
      </w:r>
      <w:r w:rsidR="00700DC9">
        <w:rPr>
          <w:rFonts w:eastAsiaTheme="minorHAnsi"/>
          <w:sz w:val="28"/>
          <w:szCs w:val="28"/>
          <w:lang w:eastAsia="en-US"/>
        </w:rPr>
        <w:t xml:space="preserve">условную </w:t>
      </w:r>
      <w:r>
        <w:rPr>
          <w:rFonts w:eastAsiaTheme="minorHAnsi"/>
          <w:sz w:val="28"/>
          <w:szCs w:val="28"/>
          <w:lang w:eastAsia="en-US"/>
        </w:rPr>
        <w:t>голову маточного поголовья сельскохозя</w:t>
      </w:r>
      <w:r w:rsidR="006334ED">
        <w:rPr>
          <w:rFonts w:eastAsiaTheme="minorHAnsi"/>
          <w:sz w:val="28"/>
          <w:szCs w:val="28"/>
          <w:lang w:eastAsia="en-US"/>
        </w:rPr>
        <w:t>йственных животных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F3366" w:rsidRPr="00D01C62" w:rsidRDefault="00CF3366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N</w:t>
      </w:r>
      <w:r>
        <w:rPr>
          <w:rFonts w:eastAsiaTheme="minorHAnsi"/>
          <w:sz w:val="28"/>
          <w:szCs w:val="28"/>
          <w:lang w:eastAsia="en-US"/>
        </w:rPr>
        <w:t xml:space="preserve"> – количество </w:t>
      </w:r>
      <w:r w:rsidR="00D01C62">
        <w:rPr>
          <w:rFonts w:eastAsiaTheme="minorHAnsi"/>
          <w:sz w:val="28"/>
          <w:szCs w:val="28"/>
          <w:lang w:eastAsia="en-US"/>
        </w:rPr>
        <w:t xml:space="preserve">условных </w:t>
      </w:r>
      <w:r>
        <w:rPr>
          <w:rFonts w:eastAsiaTheme="minorHAnsi"/>
          <w:sz w:val="28"/>
          <w:szCs w:val="28"/>
          <w:lang w:eastAsia="en-US"/>
        </w:rPr>
        <w:t>голов маточного поголовья сельскохозяйственных животных</w:t>
      </w:r>
      <w:r w:rsidR="00D01C62">
        <w:rPr>
          <w:rFonts w:eastAsiaTheme="minorHAnsi"/>
          <w:sz w:val="28"/>
          <w:szCs w:val="28"/>
          <w:lang w:eastAsia="en-US"/>
        </w:rPr>
        <w:t>, определенн</w:t>
      </w:r>
      <w:r w:rsidR="006334ED">
        <w:rPr>
          <w:rFonts w:eastAsiaTheme="minorHAnsi"/>
          <w:sz w:val="28"/>
          <w:szCs w:val="28"/>
          <w:lang w:eastAsia="en-US"/>
        </w:rPr>
        <w:t>ое</w:t>
      </w:r>
      <w:r w:rsidR="00D01C62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D01C62">
        <w:rPr>
          <w:rFonts w:eastAsiaTheme="minorHAnsi"/>
          <w:sz w:val="28"/>
          <w:szCs w:val="28"/>
          <w:lang w:eastAsia="en-US"/>
        </w:rPr>
        <w:lastRenderedPageBreak/>
        <w:t xml:space="preserve">коэффициентами для перевода племенного </w:t>
      </w:r>
      <w:r w:rsidR="00D01C62" w:rsidRPr="00D01C62">
        <w:rPr>
          <w:rFonts w:eastAsiaTheme="minorHAnsi"/>
          <w:sz w:val="28"/>
          <w:szCs w:val="28"/>
          <w:lang w:eastAsia="en-US"/>
        </w:rPr>
        <w:t xml:space="preserve">маточного поголовья сельскохозяйственных животных в условные головы, утвержденными </w:t>
      </w:r>
      <w:hyperlink r:id="rId11" w:history="1">
        <w:r w:rsidR="00D01C62" w:rsidRPr="00D01C62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477D75">
        <w:rPr>
          <w:rFonts w:eastAsiaTheme="minorHAnsi"/>
          <w:sz w:val="28"/>
          <w:szCs w:val="28"/>
          <w:lang w:eastAsia="en-US"/>
        </w:rPr>
        <w:t xml:space="preserve"> </w:t>
      </w:r>
      <w:r w:rsidR="006334ED">
        <w:rPr>
          <w:rFonts w:eastAsiaTheme="minorHAnsi"/>
          <w:sz w:val="28"/>
          <w:szCs w:val="28"/>
          <w:lang w:eastAsia="en-US"/>
        </w:rPr>
        <w:t>Министерств</w:t>
      </w:r>
      <w:r w:rsidR="0067452B">
        <w:rPr>
          <w:rFonts w:eastAsiaTheme="minorHAnsi"/>
          <w:sz w:val="28"/>
          <w:szCs w:val="28"/>
          <w:lang w:eastAsia="en-US"/>
        </w:rPr>
        <w:t>а</w:t>
      </w:r>
      <w:r w:rsidR="006334ED">
        <w:rPr>
          <w:rFonts w:eastAsiaTheme="minorHAnsi"/>
          <w:sz w:val="28"/>
          <w:szCs w:val="28"/>
          <w:lang w:eastAsia="en-US"/>
        </w:rPr>
        <w:t xml:space="preserve"> сельского хозяйства Российской Федерации</w:t>
      </w:r>
      <w:r w:rsidR="00D01C62" w:rsidRPr="00D01C62">
        <w:rPr>
          <w:rFonts w:eastAsiaTheme="minorHAnsi"/>
          <w:sz w:val="28"/>
          <w:szCs w:val="28"/>
          <w:lang w:eastAsia="en-US"/>
        </w:rPr>
        <w:t>,</w:t>
      </w:r>
      <w:r w:rsidRPr="00D01C62">
        <w:rPr>
          <w:rFonts w:eastAsiaTheme="minorHAnsi"/>
          <w:sz w:val="28"/>
          <w:szCs w:val="28"/>
          <w:lang w:eastAsia="en-US"/>
        </w:rPr>
        <w:t xml:space="preserve"> по состоянию на 1 января года проведения конкурса.</w:t>
      </w:r>
    </w:p>
    <w:p w:rsidR="00436C70" w:rsidRPr="00D01C62" w:rsidRDefault="00BF4776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1C62">
        <w:rPr>
          <w:rFonts w:eastAsiaTheme="minorHAnsi"/>
          <w:sz w:val="28"/>
          <w:szCs w:val="28"/>
          <w:lang w:eastAsia="en-US"/>
        </w:rPr>
        <w:t xml:space="preserve">Гранты </w:t>
      </w:r>
      <w:r w:rsidR="00163A3A" w:rsidRPr="00D01C62">
        <w:rPr>
          <w:rFonts w:eastAsiaTheme="minorHAnsi"/>
          <w:sz w:val="28"/>
          <w:szCs w:val="28"/>
          <w:lang w:eastAsia="en-US"/>
        </w:rPr>
        <w:t>предоставляются</w:t>
      </w:r>
      <w:r w:rsidR="00436C70" w:rsidRPr="00D01C62">
        <w:rPr>
          <w:rFonts w:eastAsiaTheme="minorHAnsi"/>
          <w:sz w:val="28"/>
          <w:szCs w:val="28"/>
          <w:lang w:eastAsia="en-US"/>
        </w:rPr>
        <w:t xml:space="preserve"> в пределах общей суммы средств, не превышающей объема бюджетных ассигнований на предоставление грантов, установленного на год проведения конкурса</w:t>
      </w:r>
      <w:r w:rsidR="00D30BE7">
        <w:rPr>
          <w:rFonts w:eastAsiaTheme="minorHAnsi"/>
          <w:sz w:val="28"/>
          <w:szCs w:val="28"/>
          <w:lang w:eastAsia="en-US"/>
        </w:rPr>
        <w:t xml:space="preserve">. Сумма гранта составляет не более 90% затрат на </w:t>
      </w:r>
      <w:r w:rsidR="0034744A">
        <w:rPr>
          <w:rFonts w:eastAsiaTheme="minorHAnsi"/>
          <w:sz w:val="28"/>
          <w:szCs w:val="28"/>
          <w:lang w:eastAsia="en-US"/>
        </w:rPr>
        <w:t xml:space="preserve">содержание в году, предшествующем году обращения за грантом, племенного маточного поголовья сельскохозяйственных животных </w:t>
      </w:r>
      <w:r w:rsidR="00D30BE7">
        <w:rPr>
          <w:rFonts w:eastAsiaTheme="minorHAnsi"/>
          <w:sz w:val="28"/>
          <w:szCs w:val="28"/>
          <w:lang w:eastAsia="en-US"/>
        </w:rPr>
        <w:t>(без НДС)</w:t>
      </w:r>
      <w:r w:rsidR="00436C70" w:rsidRPr="00D01C62">
        <w:rPr>
          <w:rFonts w:eastAsiaTheme="minorHAnsi"/>
          <w:sz w:val="28"/>
          <w:szCs w:val="28"/>
          <w:lang w:eastAsia="en-US"/>
        </w:rPr>
        <w:t>.</w:t>
      </w:r>
    </w:p>
    <w:p w:rsidR="00B17448" w:rsidRDefault="00B17448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1C62">
        <w:rPr>
          <w:rFonts w:eastAsiaTheme="minorHAnsi"/>
          <w:sz w:val="28"/>
          <w:szCs w:val="28"/>
          <w:lang w:eastAsia="en-US"/>
        </w:rPr>
        <w:t xml:space="preserve">Средства гранта предоставляются научным и образовательным организациям на конкурсной основе в соответствии с решением конкурсной </w:t>
      </w:r>
      <w:r w:rsidR="00A77119" w:rsidRPr="005E2398">
        <w:rPr>
          <w:rFonts w:eastAsiaTheme="minorHAnsi"/>
          <w:bCs/>
          <w:sz w:val="28"/>
          <w:szCs w:val="28"/>
          <w:lang w:eastAsia="en-US"/>
        </w:rPr>
        <w:t>комисси</w:t>
      </w:r>
      <w:r w:rsidR="00A77119">
        <w:rPr>
          <w:rFonts w:eastAsiaTheme="minorHAnsi"/>
          <w:bCs/>
          <w:sz w:val="28"/>
          <w:szCs w:val="28"/>
          <w:lang w:eastAsia="en-US"/>
        </w:rPr>
        <w:t>и</w:t>
      </w:r>
      <w:r w:rsidR="00A77119" w:rsidRPr="005E23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77119" w:rsidRPr="005E2398">
        <w:rPr>
          <w:sz w:val="28"/>
          <w:szCs w:val="28"/>
        </w:rPr>
        <w:t>по проведению отбора научных и образовательных организаций для предоставления грантов в форме субсидий из областного бюджета на развитие племенного животноводства</w:t>
      </w:r>
      <w:r w:rsidR="00A77119">
        <w:rPr>
          <w:sz w:val="28"/>
          <w:szCs w:val="28"/>
        </w:rPr>
        <w:t xml:space="preserve"> (далее – конкурсная комиссия) </w:t>
      </w:r>
      <w:r w:rsidR="00F515AC">
        <w:rPr>
          <w:sz w:val="28"/>
          <w:szCs w:val="28"/>
        </w:rPr>
        <w:t>без НДС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36C70" w:rsidRPr="000A07FD" w:rsidRDefault="00551879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452B">
        <w:rPr>
          <w:rFonts w:eastAsiaTheme="minorHAnsi"/>
          <w:sz w:val="28"/>
          <w:szCs w:val="28"/>
          <w:lang w:eastAsia="en-US"/>
        </w:rPr>
        <w:t>6</w:t>
      </w:r>
      <w:r w:rsidR="00436C70" w:rsidRPr="0067452B">
        <w:rPr>
          <w:rFonts w:eastAsiaTheme="minorHAnsi"/>
          <w:sz w:val="28"/>
          <w:szCs w:val="28"/>
          <w:lang w:eastAsia="en-US"/>
        </w:rPr>
        <w:t>. Грант перечисляется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в установленном порядке на лицевой счет </w:t>
      </w:r>
      <w:r w:rsidR="00C079B3" w:rsidRPr="000A07FD">
        <w:rPr>
          <w:rFonts w:eastAsiaTheme="minorHAnsi"/>
          <w:sz w:val="28"/>
          <w:szCs w:val="28"/>
          <w:lang w:eastAsia="en-US"/>
        </w:rPr>
        <w:t>научной и образовательной организации –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победителя конкурса, открытый в </w:t>
      </w:r>
      <w:r w:rsidR="00031D93">
        <w:rPr>
          <w:rFonts w:eastAsiaTheme="minorHAnsi"/>
          <w:sz w:val="28"/>
          <w:szCs w:val="28"/>
          <w:lang w:eastAsia="en-US"/>
        </w:rPr>
        <w:t>У</w:t>
      </w:r>
      <w:r w:rsidR="0067452B">
        <w:rPr>
          <w:rFonts w:eastAsiaTheme="minorHAnsi"/>
          <w:sz w:val="28"/>
          <w:szCs w:val="28"/>
          <w:lang w:eastAsia="en-US"/>
        </w:rPr>
        <w:t xml:space="preserve">правлении Федерального </w:t>
      </w:r>
      <w:r w:rsidR="00F515AC">
        <w:rPr>
          <w:rFonts w:eastAsiaTheme="minorHAnsi"/>
          <w:sz w:val="28"/>
          <w:szCs w:val="28"/>
          <w:lang w:eastAsia="en-US"/>
        </w:rPr>
        <w:t>казначейств</w:t>
      </w:r>
      <w:r w:rsidR="0067452B">
        <w:rPr>
          <w:rFonts w:eastAsiaTheme="minorHAnsi"/>
          <w:sz w:val="28"/>
          <w:szCs w:val="28"/>
          <w:lang w:eastAsia="en-US"/>
        </w:rPr>
        <w:t>а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</w:t>
      </w:r>
      <w:r w:rsidR="0067452B">
        <w:rPr>
          <w:rFonts w:eastAsiaTheme="minorHAnsi"/>
          <w:sz w:val="28"/>
          <w:szCs w:val="28"/>
          <w:lang w:eastAsia="en-US"/>
        </w:rPr>
        <w:t xml:space="preserve">по </w:t>
      </w:r>
      <w:r w:rsidR="00436C70" w:rsidRPr="000A07FD">
        <w:rPr>
          <w:rFonts w:eastAsiaTheme="minorHAnsi"/>
          <w:sz w:val="28"/>
          <w:szCs w:val="28"/>
          <w:lang w:eastAsia="en-US"/>
        </w:rPr>
        <w:t>Кировской области.</w:t>
      </w:r>
    </w:p>
    <w:p w:rsidR="00436C70" w:rsidRPr="00AA5421" w:rsidRDefault="00551879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07FD">
        <w:rPr>
          <w:rFonts w:eastAsiaTheme="minorHAnsi"/>
          <w:sz w:val="28"/>
          <w:szCs w:val="28"/>
          <w:lang w:eastAsia="en-US"/>
        </w:rPr>
        <w:t>7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. </w:t>
      </w:r>
      <w:r w:rsidR="001A46DD">
        <w:rPr>
          <w:rFonts w:eastAsiaTheme="minorHAnsi"/>
          <w:sz w:val="28"/>
          <w:szCs w:val="28"/>
          <w:lang w:eastAsia="en-US"/>
        </w:rPr>
        <w:t>П</w:t>
      </w:r>
      <w:r w:rsidR="00436C70" w:rsidRPr="000A07FD">
        <w:rPr>
          <w:rFonts w:eastAsiaTheme="minorHAnsi"/>
          <w:sz w:val="28"/>
          <w:szCs w:val="28"/>
          <w:lang w:eastAsia="en-US"/>
        </w:rPr>
        <w:t>обедитель конкурса заключает с</w:t>
      </w:r>
      <w:r w:rsidR="00F515AC">
        <w:rPr>
          <w:rFonts w:eastAsiaTheme="minorHAnsi"/>
          <w:sz w:val="28"/>
          <w:szCs w:val="28"/>
          <w:lang w:eastAsia="en-US"/>
        </w:rPr>
        <w:t xml:space="preserve"> 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F515AC" w:rsidRPr="000A07FD">
        <w:rPr>
          <w:rFonts w:eastAsiaTheme="minorHAnsi"/>
          <w:sz w:val="28"/>
          <w:szCs w:val="28"/>
          <w:lang w:eastAsia="en-US"/>
        </w:rPr>
        <w:t xml:space="preserve">соглашение </w:t>
      </w:r>
      <w:r w:rsidR="00436C70" w:rsidRPr="000A07FD">
        <w:rPr>
          <w:rFonts w:eastAsiaTheme="minorHAnsi"/>
          <w:sz w:val="28"/>
          <w:szCs w:val="28"/>
          <w:lang w:eastAsia="en-US"/>
        </w:rPr>
        <w:t>о предоставлении гранта</w:t>
      </w:r>
      <w:r w:rsidR="00F515AC">
        <w:rPr>
          <w:rFonts w:eastAsiaTheme="minorHAnsi"/>
          <w:sz w:val="28"/>
          <w:szCs w:val="28"/>
          <w:lang w:eastAsia="en-US"/>
        </w:rPr>
        <w:t>,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 </w:t>
      </w:r>
      <w:r w:rsidR="00F515AC" w:rsidRPr="000A07FD">
        <w:rPr>
          <w:rFonts w:eastAsiaTheme="minorHAnsi"/>
          <w:sz w:val="28"/>
          <w:szCs w:val="28"/>
          <w:lang w:eastAsia="en-US"/>
        </w:rPr>
        <w:t xml:space="preserve">предусматривающее целевые показатели результативности предоставления </w:t>
      </w:r>
      <w:r w:rsidR="00F515AC" w:rsidRPr="00AA5421">
        <w:rPr>
          <w:rFonts w:eastAsiaTheme="minorHAnsi"/>
          <w:sz w:val="28"/>
          <w:szCs w:val="28"/>
          <w:lang w:eastAsia="en-US"/>
        </w:rPr>
        <w:t xml:space="preserve">субсидии и их значения, определенные министерством (далее – </w:t>
      </w:r>
      <w:r w:rsidR="00573056">
        <w:rPr>
          <w:rFonts w:eastAsiaTheme="minorHAnsi"/>
          <w:sz w:val="28"/>
          <w:szCs w:val="28"/>
          <w:lang w:eastAsia="en-US"/>
        </w:rPr>
        <w:t>с</w:t>
      </w:r>
      <w:r w:rsidR="00F515AC" w:rsidRPr="00AA5421">
        <w:rPr>
          <w:rFonts w:eastAsiaTheme="minorHAnsi"/>
          <w:sz w:val="28"/>
          <w:szCs w:val="28"/>
          <w:lang w:eastAsia="en-US"/>
        </w:rPr>
        <w:t>оглашение)</w:t>
      </w:r>
      <w:r w:rsidR="00F515AC">
        <w:rPr>
          <w:rFonts w:eastAsiaTheme="minorHAnsi"/>
          <w:sz w:val="28"/>
          <w:szCs w:val="28"/>
          <w:lang w:eastAsia="en-US"/>
        </w:rPr>
        <w:t xml:space="preserve">, </w:t>
      </w:r>
      <w:r w:rsidR="00436C70" w:rsidRPr="000A07FD">
        <w:rPr>
          <w:rFonts w:eastAsiaTheme="minorHAnsi"/>
          <w:sz w:val="28"/>
          <w:szCs w:val="28"/>
          <w:lang w:eastAsia="en-US"/>
        </w:rPr>
        <w:t xml:space="preserve">согласно типовой форме, установленной министерством финансов Кировской области, </w:t>
      </w:r>
      <w:r w:rsidR="00C079B3" w:rsidRPr="00AA5421">
        <w:rPr>
          <w:rFonts w:eastAsiaTheme="minorHAnsi"/>
          <w:sz w:val="28"/>
          <w:szCs w:val="28"/>
          <w:lang w:eastAsia="en-US"/>
        </w:rPr>
        <w:t>в течение 10</w:t>
      </w:r>
      <w:r w:rsidR="00031D93">
        <w:rPr>
          <w:rFonts w:eastAsiaTheme="minorHAnsi"/>
          <w:sz w:val="28"/>
          <w:szCs w:val="28"/>
          <w:lang w:eastAsia="en-US"/>
        </w:rPr>
        <w:t> </w:t>
      </w:r>
      <w:r w:rsidR="00C079B3" w:rsidRPr="00AA5421">
        <w:rPr>
          <w:rFonts w:eastAsiaTheme="minorHAnsi"/>
          <w:sz w:val="28"/>
          <w:szCs w:val="28"/>
          <w:lang w:eastAsia="en-US"/>
        </w:rPr>
        <w:t>рабочих дней со дня признания его победителем конкурса.</w:t>
      </w:r>
    </w:p>
    <w:p w:rsidR="00436C70" w:rsidRPr="00AA5421" w:rsidRDefault="00AA5421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 </w:t>
      </w:r>
      <w:r w:rsidR="001A46DD">
        <w:rPr>
          <w:rFonts w:eastAsiaTheme="minorHAnsi"/>
          <w:sz w:val="28"/>
          <w:szCs w:val="28"/>
          <w:lang w:eastAsia="en-US"/>
        </w:rPr>
        <w:t>Для получения гранта победитель конкурса представляет в министерство следующие документы:</w:t>
      </w:r>
    </w:p>
    <w:p w:rsidR="001A46DD" w:rsidRDefault="00AA5421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38"/>
      <w:bookmarkEnd w:id="1"/>
      <w:r>
        <w:rPr>
          <w:rFonts w:eastAsiaTheme="minorHAnsi"/>
          <w:sz w:val="28"/>
          <w:szCs w:val="28"/>
          <w:lang w:eastAsia="en-US"/>
        </w:rPr>
        <w:t>8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.1. </w:t>
      </w:r>
      <w:r w:rsidR="001A46DD">
        <w:rPr>
          <w:rFonts w:eastAsiaTheme="minorHAnsi"/>
          <w:sz w:val="28"/>
          <w:szCs w:val="28"/>
          <w:lang w:eastAsia="en-US"/>
        </w:rPr>
        <w:t>Заявление о предоставлении гранта по форме, утвержденной правовым актом министерства.</w:t>
      </w:r>
    </w:p>
    <w:p w:rsidR="001A46DD" w:rsidRDefault="001A46DD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8.2. Отчеты о движении скота на ферме за год, предшествующий году обращения за </w:t>
      </w:r>
      <w:r w:rsidR="00C72143">
        <w:rPr>
          <w:rFonts w:eastAsiaTheme="minorHAnsi"/>
          <w:sz w:val="28"/>
          <w:szCs w:val="28"/>
          <w:lang w:eastAsia="en-US"/>
        </w:rPr>
        <w:t>грантом</w:t>
      </w:r>
      <w:r>
        <w:rPr>
          <w:rFonts w:eastAsiaTheme="minorHAnsi"/>
          <w:sz w:val="28"/>
          <w:szCs w:val="28"/>
          <w:lang w:eastAsia="en-US"/>
        </w:rPr>
        <w:t xml:space="preserve">, и за период с 1 января года обращения за </w:t>
      </w:r>
      <w:r w:rsidR="00C72143">
        <w:rPr>
          <w:rFonts w:eastAsiaTheme="minorHAnsi"/>
          <w:sz w:val="28"/>
          <w:szCs w:val="28"/>
          <w:lang w:eastAsia="en-US"/>
        </w:rPr>
        <w:t>грантом</w:t>
      </w:r>
      <w:r>
        <w:rPr>
          <w:rFonts w:eastAsiaTheme="minorHAnsi"/>
          <w:sz w:val="28"/>
          <w:szCs w:val="28"/>
          <w:lang w:eastAsia="en-US"/>
        </w:rPr>
        <w:t xml:space="preserve"> по </w:t>
      </w:r>
      <w:r w:rsidR="00D01C62">
        <w:rPr>
          <w:rFonts w:eastAsiaTheme="minorHAnsi"/>
          <w:sz w:val="28"/>
          <w:szCs w:val="28"/>
          <w:lang w:eastAsia="en-US"/>
        </w:rPr>
        <w:t>1-е</w:t>
      </w:r>
      <w:r>
        <w:rPr>
          <w:rFonts w:eastAsiaTheme="minorHAnsi"/>
          <w:sz w:val="28"/>
          <w:szCs w:val="28"/>
          <w:lang w:eastAsia="en-US"/>
        </w:rPr>
        <w:t xml:space="preserve"> число месяца обращения за </w:t>
      </w:r>
      <w:r w:rsidR="00C72143">
        <w:rPr>
          <w:rFonts w:eastAsiaTheme="minorHAnsi"/>
          <w:sz w:val="28"/>
          <w:szCs w:val="28"/>
          <w:lang w:eastAsia="en-US"/>
        </w:rPr>
        <w:t>грантом</w:t>
      </w:r>
      <w:r>
        <w:rPr>
          <w:rFonts w:eastAsiaTheme="minorHAnsi"/>
          <w:sz w:val="28"/>
          <w:szCs w:val="28"/>
          <w:lang w:eastAsia="en-US"/>
        </w:rPr>
        <w:t xml:space="preserve"> по форме </w:t>
      </w:r>
      <w:r>
        <w:rPr>
          <w:rFonts w:eastAsiaTheme="minorHAnsi"/>
          <w:bCs/>
          <w:sz w:val="28"/>
          <w:szCs w:val="28"/>
          <w:lang w:eastAsia="en-US"/>
        </w:rPr>
        <w:t xml:space="preserve">СП-51, утвержденной </w:t>
      </w:r>
      <w:r>
        <w:rPr>
          <w:rFonts w:eastAsiaTheme="minorHAnsi"/>
          <w:sz w:val="28"/>
          <w:szCs w:val="28"/>
          <w:lang w:eastAsia="en-US"/>
        </w:rPr>
        <w:t xml:space="preserve"> постановлением Государственного комитета Российской Федерации по статистике от 29.09.1997 № 68 «</w:t>
      </w:r>
      <w:r w:rsidRPr="00313A05">
        <w:rPr>
          <w:rFonts w:eastAsiaTheme="minorHAnsi"/>
          <w:sz w:val="28"/>
          <w:szCs w:val="28"/>
          <w:lang w:eastAsia="en-US"/>
        </w:rPr>
        <w:t>Об утверждении унифицированных форм первичной учетной документации по учету сельскохозяйственной продукции и сырья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A46DD" w:rsidRDefault="001A46DD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8.3. Отчет о производстве, себестоимости и реализации продукции животноводства за год, предшествующий году обращения за </w:t>
      </w:r>
      <w:r w:rsidR="00C72143">
        <w:rPr>
          <w:rFonts w:eastAsiaTheme="minorHAnsi"/>
          <w:sz w:val="28"/>
          <w:szCs w:val="28"/>
          <w:lang w:eastAsia="en-US"/>
        </w:rPr>
        <w:t>грантом</w:t>
      </w:r>
      <w:r>
        <w:rPr>
          <w:rFonts w:eastAsiaTheme="minorHAnsi"/>
          <w:sz w:val="28"/>
          <w:szCs w:val="28"/>
          <w:lang w:eastAsia="en-US"/>
        </w:rPr>
        <w:t>, по форме годовой бухгалтерской отчетности № 13-АПК, утвержденной правовым актом Министерства сельского хозяйства Российской Федерации.</w:t>
      </w:r>
    </w:p>
    <w:p w:rsidR="00F515AC" w:rsidRDefault="004B4E0D" w:rsidP="004B4E0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8.4. </w:t>
      </w:r>
      <w:r w:rsidR="00F515AC">
        <w:rPr>
          <w:rFonts w:eastAsiaTheme="minorHAnsi"/>
          <w:sz w:val="28"/>
          <w:szCs w:val="28"/>
          <w:lang w:eastAsia="en-US"/>
        </w:rPr>
        <w:t>Справк</w:t>
      </w:r>
      <w:r w:rsidR="00490058">
        <w:rPr>
          <w:rFonts w:eastAsiaTheme="minorHAnsi"/>
          <w:sz w:val="28"/>
          <w:szCs w:val="28"/>
          <w:lang w:eastAsia="en-US"/>
        </w:rPr>
        <w:t>у</w:t>
      </w:r>
      <w:r w:rsidR="00F515AC">
        <w:rPr>
          <w:rFonts w:eastAsiaTheme="minorHAnsi"/>
          <w:sz w:val="28"/>
          <w:szCs w:val="28"/>
          <w:lang w:eastAsia="en-US"/>
        </w:rPr>
        <w:t xml:space="preserve"> о размере среднемесячной заработной платы, составленн</w:t>
      </w:r>
      <w:r w:rsidR="00490058">
        <w:rPr>
          <w:rFonts w:eastAsiaTheme="minorHAnsi"/>
          <w:sz w:val="28"/>
          <w:szCs w:val="28"/>
          <w:lang w:eastAsia="en-US"/>
        </w:rPr>
        <w:t>ую</w:t>
      </w:r>
      <w:r w:rsidR="00F515AC">
        <w:rPr>
          <w:rFonts w:eastAsiaTheme="minorHAnsi"/>
          <w:sz w:val="28"/>
          <w:szCs w:val="28"/>
          <w:lang w:eastAsia="en-US"/>
        </w:rPr>
        <w:t xml:space="preserve"> по форме, установленной правовым актом министерства.</w:t>
      </w:r>
    </w:p>
    <w:p w:rsidR="00F515AC" w:rsidRDefault="004B4E0D" w:rsidP="004B4E0D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8.5.</w:t>
      </w:r>
      <w:r w:rsidR="00F515AC">
        <w:rPr>
          <w:rFonts w:eastAsiaTheme="minorHAnsi"/>
          <w:sz w:val="28"/>
          <w:szCs w:val="28"/>
          <w:lang w:eastAsia="en-US"/>
        </w:rPr>
        <w:t xml:space="preserve"> Справк</w:t>
      </w:r>
      <w:r w:rsidR="00490058">
        <w:rPr>
          <w:rFonts w:eastAsiaTheme="minorHAnsi"/>
          <w:sz w:val="28"/>
          <w:szCs w:val="28"/>
          <w:lang w:eastAsia="en-US"/>
        </w:rPr>
        <w:t>у</w:t>
      </w:r>
      <w:r w:rsidR="00F515AC">
        <w:rPr>
          <w:rFonts w:eastAsiaTheme="minorHAnsi"/>
          <w:sz w:val="28"/>
          <w:szCs w:val="28"/>
          <w:lang w:eastAsia="en-US"/>
        </w:rPr>
        <w:t xml:space="preserve"> об отсутствии просроченной задолженности по выплате заработной платы работникам организации, составленн</w:t>
      </w:r>
      <w:r w:rsidR="00490058">
        <w:rPr>
          <w:rFonts w:eastAsiaTheme="minorHAnsi"/>
          <w:sz w:val="28"/>
          <w:szCs w:val="28"/>
          <w:lang w:eastAsia="en-US"/>
        </w:rPr>
        <w:t>ую</w:t>
      </w:r>
      <w:r w:rsidR="00F515AC">
        <w:rPr>
          <w:rFonts w:eastAsiaTheme="minorHAnsi"/>
          <w:sz w:val="28"/>
          <w:szCs w:val="28"/>
          <w:lang w:eastAsia="en-US"/>
        </w:rPr>
        <w:t xml:space="preserve"> по форме, установленной правовым актом министерства.</w:t>
      </w:r>
    </w:p>
    <w:p w:rsidR="00436C70" w:rsidRPr="00AA5421" w:rsidRDefault="004B4E0D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8.6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 Опись поданных документов для </w:t>
      </w:r>
      <w:r w:rsidR="001A46DD">
        <w:rPr>
          <w:rFonts w:eastAsiaTheme="minorHAnsi"/>
          <w:sz w:val="28"/>
          <w:szCs w:val="28"/>
          <w:lang w:eastAsia="en-US"/>
        </w:rPr>
        <w:t>получения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 гранта на </w:t>
      </w:r>
      <w:r w:rsidR="00C44D92" w:rsidRPr="00AA5421">
        <w:rPr>
          <w:rFonts w:eastAsiaTheme="minorHAnsi"/>
          <w:sz w:val="28"/>
          <w:szCs w:val="28"/>
          <w:lang w:eastAsia="en-US"/>
        </w:rPr>
        <w:t>развитие племенного животноводства</w:t>
      </w:r>
      <w:r w:rsidR="00436C70" w:rsidRPr="00AA5421">
        <w:rPr>
          <w:rFonts w:eastAsiaTheme="minorHAnsi"/>
          <w:sz w:val="28"/>
          <w:szCs w:val="28"/>
          <w:lang w:eastAsia="en-US"/>
        </w:rPr>
        <w:t>, утвержденную правовым актом министерства</w:t>
      </w:r>
      <w:r w:rsidR="00031D93">
        <w:rPr>
          <w:rFonts w:eastAsiaTheme="minorHAnsi"/>
          <w:sz w:val="28"/>
          <w:szCs w:val="28"/>
          <w:lang w:eastAsia="en-US"/>
        </w:rPr>
        <w:t>,</w:t>
      </w:r>
      <w:r w:rsidR="00031D93" w:rsidRPr="00031D93">
        <w:rPr>
          <w:rFonts w:eastAsiaTheme="minorHAnsi"/>
          <w:sz w:val="28"/>
          <w:szCs w:val="28"/>
          <w:lang w:eastAsia="en-US"/>
        </w:rPr>
        <w:t xml:space="preserve"> </w:t>
      </w:r>
      <w:r w:rsidR="00031D93" w:rsidRPr="00AA5421">
        <w:rPr>
          <w:rFonts w:eastAsiaTheme="minorHAnsi"/>
          <w:sz w:val="28"/>
          <w:szCs w:val="28"/>
          <w:lang w:eastAsia="en-US"/>
        </w:rPr>
        <w:t>в</w:t>
      </w:r>
      <w:r w:rsidR="00031D93">
        <w:rPr>
          <w:rFonts w:eastAsiaTheme="minorHAnsi"/>
          <w:sz w:val="28"/>
          <w:szCs w:val="28"/>
          <w:lang w:eastAsia="en-US"/>
        </w:rPr>
        <w:t> двух</w:t>
      </w:r>
      <w:r w:rsidR="00031D93" w:rsidRPr="00AA5421">
        <w:rPr>
          <w:rFonts w:eastAsiaTheme="minorHAnsi"/>
          <w:sz w:val="28"/>
          <w:szCs w:val="28"/>
          <w:lang w:eastAsia="en-US"/>
        </w:rPr>
        <w:t xml:space="preserve"> экземплярах</w:t>
      </w:r>
      <w:r w:rsidR="00436C70" w:rsidRPr="00AA5421">
        <w:rPr>
          <w:rFonts w:eastAsiaTheme="minorHAnsi"/>
          <w:sz w:val="28"/>
          <w:szCs w:val="28"/>
          <w:lang w:eastAsia="en-US"/>
        </w:rPr>
        <w:t>.</w:t>
      </w:r>
    </w:p>
    <w:p w:rsidR="00436C70" w:rsidRPr="00AA5421" w:rsidRDefault="004B4E0D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 В случае получения отказа в приеме документов победитель конкурса после устранения оснований для отказа вправе вновь подать документы в соответствии с </w:t>
      </w:r>
      <w:hyperlink w:anchor="Par38" w:history="1">
        <w:r w:rsidR="00436C70" w:rsidRPr="00AA5421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AA5421">
          <w:rPr>
            <w:rFonts w:eastAsiaTheme="minorHAnsi"/>
            <w:sz w:val="28"/>
            <w:szCs w:val="28"/>
            <w:lang w:eastAsia="en-US"/>
          </w:rPr>
          <w:t>8</w:t>
        </w:r>
      </w:hyperlink>
      <w:r w:rsidR="00436C70" w:rsidRPr="00AA5421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436C70" w:rsidRPr="00AA5421" w:rsidRDefault="004B4E0D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 Ответственность за недостоверность представляемых </w:t>
      </w:r>
      <w:r w:rsidR="00C44D92" w:rsidRPr="00AA5421">
        <w:rPr>
          <w:rFonts w:eastAsiaTheme="minorHAnsi"/>
          <w:sz w:val="28"/>
          <w:szCs w:val="28"/>
          <w:lang w:eastAsia="en-US"/>
        </w:rPr>
        <w:t>научными и</w:t>
      </w:r>
      <w:r w:rsidR="00AA5421">
        <w:rPr>
          <w:rFonts w:eastAsiaTheme="minorHAnsi"/>
          <w:sz w:val="28"/>
          <w:szCs w:val="28"/>
          <w:lang w:eastAsia="en-US"/>
        </w:rPr>
        <w:t> </w:t>
      </w:r>
      <w:r w:rsidR="00C44D92" w:rsidRPr="00AA5421">
        <w:rPr>
          <w:rFonts w:eastAsiaTheme="minorHAnsi"/>
          <w:sz w:val="28"/>
          <w:szCs w:val="28"/>
          <w:lang w:eastAsia="en-US"/>
        </w:rPr>
        <w:t>образовательными организациями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 документов несут </w:t>
      </w:r>
      <w:r w:rsidR="00C44D92" w:rsidRPr="00AA5421">
        <w:rPr>
          <w:rFonts w:eastAsiaTheme="minorHAnsi"/>
          <w:sz w:val="28"/>
          <w:szCs w:val="28"/>
          <w:lang w:eastAsia="en-US"/>
        </w:rPr>
        <w:t>их руководители</w:t>
      </w:r>
      <w:r w:rsidR="00436C70" w:rsidRPr="00AA5421">
        <w:rPr>
          <w:rFonts w:eastAsiaTheme="minorHAnsi"/>
          <w:sz w:val="28"/>
          <w:szCs w:val="28"/>
          <w:lang w:eastAsia="en-US"/>
        </w:rPr>
        <w:t>.</w:t>
      </w:r>
    </w:p>
    <w:p w:rsidR="00436C70" w:rsidRPr="00AA5421" w:rsidRDefault="00AA5421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. </w:t>
      </w:r>
      <w:r w:rsidR="001A46DD">
        <w:rPr>
          <w:rFonts w:eastAsiaTheme="minorHAnsi"/>
          <w:sz w:val="28"/>
          <w:szCs w:val="28"/>
          <w:lang w:eastAsia="en-US"/>
        </w:rPr>
        <w:t>Министерство</w:t>
      </w:r>
      <w:r w:rsidR="00436C70" w:rsidRPr="00AA5421">
        <w:rPr>
          <w:rFonts w:eastAsiaTheme="minorHAnsi"/>
          <w:sz w:val="28"/>
          <w:szCs w:val="28"/>
          <w:lang w:eastAsia="en-US"/>
        </w:rPr>
        <w:t>: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>.1. Проверяет состав, названия и реквизиты поданных документов</w:t>
      </w:r>
      <w:r w:rsidR="004B4E0D">
        <w:rPr>
          <w:rFonts w:eastAsiaTheme="minorHAnsi"/>
          <w:sz w:val="28"/>
          <w:szCs w:val="28"/>
          <w:lang w:eastAsia="en-US"/>
        </w:rPr>
        <w:t xml:space="preserve"> в соответствии</w:t>
      </w:r>
      <w:r w:rsidRPr="00AA5421">
        <w:rPr>
          <w:rFonts w:eastAsiaTheme="minorHAnsi"/>
          <w:sz w:val="28"/>
          <w:szCs w:val="28"/>
          <w:lang w:eastAsia="en-US"/>
        </w:rPr>
        <w:t xml:space="preserve"> с описью</w:t>
      </w:r>
      <w:r w:rsidR="004B4E0D">
        <w:rPr>
          <w:rFonts w:eastAsiaTheme="minorHAnsi"/>
          <w:sz w:val="28"/>
          <w:szCs w:val="28"/>
          <w:lang w:eastAsia="en-US"/>
        </w:rPr>
        <w:t xml:space="preserve"> документов</w:t>
      </w:r>
      <w:r w:rsidRPr="00AA5421">
        <w:rPr>
          <w:rFonts w:eastAsiaTheme="minorHAnsi"/>
          <w:sz w:val="28"/>
          <w:szCs w:val="28"/>
          <w:lang w:eastAsia="en-US"/>
        </w:rPr>
        <w:t xml:space="preserve"> и регистрирует их в день поступления в следующем порядке: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lastRenderedPageBreak/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>.</w:t>
      </w:r>
      <w:r w:rsidR="004B4E0D">
        <w:rPr>
          <w:rFonts w:eastAsiaTheme="minorHAnsi"/>
          <w:sz w:val="28"/>
          <w:szCs w:val="28"/>
          <w:lang w:eastAsia="en-US"/>
        </w:rPr>
        <w:t>1.</w:t>
      </w:r>
      <w:r w:rsidRPr="00AA5421">
        <w:rPr>
          <w:rFonts w:eastAsiaTheme="minorHAnsi"/>
          <w:sz w:val="28"/>
          <w:szCs w:val="28"/>
          <w:lang w:eastAsia="en-US"/>
        </w:rPr>
        <w:t>1. В случае несовпадения состава, названий и (или) реквизитов поданных документов с описью документов делает в описи соответствующие отметки.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>.1.2. Делает в обоих экземплярах описи документов отметку о дате поступления документов.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 xml:space="preserve">.1.3. Вносит реквизиты описи документов в журнал регистрации документов, поданных в </w:t>
      </w:r>
      <w:r w:rsidR="001A46DD">
        <w:rPr>
          <w:rFonts w:eastAsiaTheme="minorHAnsi"/>
          <w:sz w:val="28"/>
          <w:szCs w:val="28"/>
          <w:lang w:eastAsia="en-US"/>
        </w:rPr>
        <w:t>министерство</w:t>
      </w:r>
      <w:r w:rsidRPr="00AA5421">
        <w:rPr>
          <w:rFonts w:eastAsiaTheme="minorHAnsi"/>
          <w:sz w:val="28"/>
          <w:szCs w:val="28"/>
          <w:lang w:eastAsia="en-US"/>
        </w:rPr>
        <w:t xml:space="preserve"> победителями конкурса. Листы указанного журнала должны быть пронумерованы, прошнурованы, на обороте последнего листа скреплены печатью, заверены подписью должностного лица, уполномоченного на прием документов.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>.1.4. Возвращает лицу, представившему документы, один экземпляр описи.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1.2. Не позднее трех</w:t>
      </w:r>
      <w:r w:rsidRPr="00AA5421">
        <w:rPr>
          <w:rFonts w:eastAsiaTheme="minorHAnsi"/>
          <w:sz w:val="28"/>
          <w:szCs w:val="28"/>
          <w:lang w:eastAsia="en-US"/>
        </w:rPr>
        <w:t xml:space="preserve"> рабочих дней со дня регистрации документов: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 xml:space="preserve">.2.1. Проверяет по полученным документам наличие оснований для отказа в </w:t>
      </w:r>
      <w:r w:rsidR="001A46DD">
        <w:rPr>
          <w:rFonts w:eastAsiaTheme="minorHAnsi"/>
          <w:sz w:val="28"/>
          <w:szCs w:val="28"/>
          <w:lang w:eastAsia="en-US"/>
        </w:rPr>
        <w:t>предоставлении гранта</w:t>
      </w:r>
      <w:r w:rsidRPr="00AA5421">
        <w:rPr>
          <w:rFonts w:eastAsiaTheme="minorHAnsi"/>
          <w:sz w:val="28"/>
          <w:szCs w:val="28"/>
          <w:lang w:eastAsia="en-US"/>
        </w:rPr>
        <w:t>, к которым относятся: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неполнота поданных документов;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ненадлежащая подготовка поданных документов (в том числе несоблюдение установленной формы);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противоречие сведений, содержащихся в поданных документах, друг другу либо сведениям, содержащимся в других документах и информационных ресурсах, которые находятся в распоряжении</w:t>
      </w:r>
      <w:r w:rsidR="004B4E0D">
        <w:rPr>
          <w:rFonts w:eastAsiaTheme="minorHAnsi"/>
          <w:sz w:val="28"/>
          <w:szCs w:val="28"/>
          <w:lang w:eastAsia="en-US"/>
        </w:rPr>
        <w:t xml:space="preserve"> органа местного самоуправления.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1</w:t>
      </w:r>
      <w:r w:rsidRPr="00AA5421">
        <w:rPr>
          <w:rFonts w:eastAsiaTheme="minorHAnsi"/>
          <w:sz w:val="28"/>
          <w:szCs w:val="28"/>
          <w:lang w:eastAsia="en-US"/>
        </w:rPr>
        <w:t xml:space="preserve">.2.2. В случае выявления хотя бы одного из оснований для отказа в </w:t>
      </w:r>
      <w:r w:rsidR="001A46DD">
        <w:rPr>
          <w:rFonts w:eastAsiaTheme="minorHAnsi"/>
          <w:sz w:val="28"/>
          <w:szCs w:val="28"/>
          <w:lang w:eastAsia="en-US"/>
        </w:rPr>
        <w:t>предоставлении гранта</w:t>
      </w:r>
      <w:r w:rsidRPr="00AA5421">
        <w:rPr>
          <w:rFonts w:eastAsiaTheme="minorHAnsi"/>
          <w:sz w:val="28"/>
          <w:szCs w:val="28"/>
          <w:lang w:eastAsia="en-US"/>
        </w:rPr>
        <w:t xml:space="preserve"> готовит победителю конкурса, подавшему документы, письменное уведомление об отказе в </w:t>
      </w:r>
      <w:r w:rsidR="00B95D61">
        <w:rPr>
          <w:rFonts w:eastAsiaTheme="minorHAnsi"/>
          <w:sz w:val="28"/>
          <w:szCs w:val="28"/>
          <w:lang w:eastAsia="en-US"/>
        </w:rPr>
        <w:t>предоставлении гранта</w:t>
      </w:r>
      <w:r w:rsidRPr="00AA5421">
        <w:rPr>
          <w:rFonts w:eastAsiaTheme="minorHAnsi"/>
          <w:sz w:val="28"/>
          <w:szCs w:val="28"/>
          <w:lang w:eastAsia="en-US"/>
        </w:rPr>
        <w:t xml:space="preserve"> (с указанием оснований для отказа) и возвращает ему поданные документы с письменным уведомлением.</w:t>
      </w:r>
    </w:p>
    <w:p w:rsidR="00436C70" w:rsidRPr="00AA5421" w:rsidRDefault="00163A3A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</w:t>
      </w:r>
      <w:r w:rsidR="00B95D61">
        <w:rPr>
          <w:rFonts w:eastAsiaTheme="minorHAnsi"/>
          <w:sz w:val="28"/>
          <w:szCs w:val="28"/>
          <w:lang w:eastAsia="en-US"/>
        </w:rPr>
        <w:t>предоставлении гранта</w:t>
      </w:r>
      <w:r>
        <w:rPr>
          <w:rFonts w:eastAsiaTheme="minorHAnsi"/>
          <w:sz w:val="28"/>
          <w:szCs w:val="28"/>
          <w:lang w:eastAsia="en-US"/>
        </w:rPr>
        <w:t>:</w:t>
      </w:r>
      <w:r w:rsidR="00436C70" w:rsidRPr="00AA5421">
        <w:rPr>
          <w:rFonts w:eastAsiaTheme="minorHAnsi"/>
          <w:sz w:val="28"/>
          <w:szCs w:val="28"/>
          <w:lang w:eastAsia="en-US"/>
        </w:rPr>
        <w:t xml:space="preserve"> 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lastRenderedPageBreak/>
        <w:t>1</w:t>
      </w:r>
      <w:r w:rsidR="004B4E0D">
        <w:rPr>
          <w:rFonts w:eastAsiaTheme="minorHAnsi"/>
          <w:sz w:val="28"/>
          <w:szCs w:val="28"/>
          <w:lang w:eastAsia="en-US"/>
        </w:rPr>
        <w:t>2</w:t>
      </w:r>
      <w:r w:rsidRPr="00AA5421">
        <w:rPr>
          <w:rFonts w:eastAsiaTheme="minorHAnsi"/>
          <w:sz w:val="28"/>
          <w:szCs w:val="28"/>
          <w:lang w:eastAsia="en-US"/>
        </w:rPr>
        <w:t xml:space="preserve">.1. В течение 30 дней со дня подписания </w:t>
      </w:r>
      <w:r w:rsidR="004B4E0D">
        <w:rPr>
          <w:rFonts w:eastAsiaTheme="minorHAnsi"/>
          <w:sz w:val="28"/>
          <w:szCs w:val="28"/>
          <w:lang w:eastAsia="en-US"/>
        </w:rPr>
        <w:t>с</w:t>
      </w:r>
      <w:r w:rsidRPr="00AA5421">
        <w:rPr>
          <w:rFonts w:eastAsiaTheme="minorHAnsi"/>
          <w:sz w:val="28"/>
          <w:szCs w:val="28"/>
          <w:lang w:eastAsia="en-US"/>
        </w:rPr>
        <w:t>оглашения перечисляет денежные средства на лицевой счет победителя конкурса в размере 100%</w:t>
      </w:r>
      <w:r w:rsidR="004B4E0D">
        <w:rPr>
          <w:rFonts w:eastAsiaTheme="minorHAnsi"/>
          <w:sz w:val="28"/>
          <w:szCs w:val="28"/>
          <w:lang w:eastAsia="en-US"/>
        </w:rPr>
        <w:t> </w:t>
      </w:r>
      <w:r w:rsidRPr="00AA5421">
        <w:rPr>
          <w:rFonts w:eastAsiaTheme="minorHAnsi"/>
          <w:sz w:val="28"/>
          <w:szCs w:val="28"/>
          <w:lang w:eastAsia="en-US"/>
        </w:rPr>
        <w:t xml:space="preserve">суммы гранта, указанной в </w:t>
      </w:r>
      <w:r w:rsidR="004B4E0D">
        <w:rPr>
          <w:rFonts w:eastAsiaTheme="minorHAnsi"/>
          <w:sz w:val="28"/>
          <w:szCs w:val="28"/>
          <w:lang w:eastAsia="en-US"/>
        </w:rPr>
        <w:t>с</w:t>
      </w:r>
      <w:r w:rsidRPr="00AA5421">
        <w:rPr>
          <w:rFonts w:eastAsiaTheme="minorHAnsi"/>
          <w:sz w:val="28"/>
          <w:szCs w:val="28"/>
          <w:lang w:eastAsia="en-US"/>
        </w:rPr>
        <w:t>оглашении.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2</w:t>
      </w:r>
      <w:r w:rsidRPr="00AA5421">
        <w:rPr>
          <w:rFonts w:eastAsiaTheme="minorHAnsi"/>
          <w:sz w:val="28"/>
          <w:szCs w:val="28"/>
          <w:lang w:eastAsia="en-US"/>
        </w:rPr>
        <w:t xml:space="preserve">.2. Осуществляет оценку достижения </w:t>
      </w:r>
      <w:r w:rsidR="00C44D92" w:rsidRPr="00AA5421">
        <w:rPr>
          <w:rFonts w:eastAsiaTheme="minorHAnsi"/>
          <w:sz w:val="28"/>
          <w:szCs w:val="28"/>
          <w:lang w:eastAsia="en-US"/>
        </w:rPr>
        <w:t>научными и образовательными организациями</w:t>
      </w:r>
      <w:r w:rsidRPr="00AA5421">
        <w:rPr>
          <w:rFonts w:eastAsiaTheme="minorHAnsi"/>
          <w:sz w:val="28"/>
          <w:szCs w:val="28"/>
          <w:lang w:eastAsia="en-US"/>
        </w:rPr>
        <w:t xml:space="preserve"> значений целевых показателей результативности предоставления средств гранта на основании отчетов, формы, сроки и порядок представления которых установлены в </w:t>
      </w:r>
      <w:r w:rsidR="004B4E0D">
        <w:rPr>
          <w:rFonts w:eastAsiaTheme="minorHAnsi"/>
          <w:sz w:val="28"/>
          <w:szCs w:val="28"/>
          <w:lang w:eastAsia="en-US"/>
        </w:rPr>
        <w:t>с</w:t>
      </w:r>
      <w:r w:rsidRPr="00AA5421">
        <w:rPr>
          <w:rFonts w:eastAsiaTheme="minorHAnsi"/>
          <w:sz w:val="28"/>
          <w:szCs w:val="28"/>
          <w:lang w:eastAsia="en-US"/>
        </w:rPr>
        <w:t>оглашении.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2</w:t>
      </w:r>
      <w:r w:rsidRPr="00AA5421">
        <w:rPr>
          <w:rFonts w:eastAsiaTheme="minorHAnsi"/>
          <w:sz w:val="28"/>
          <w:szCs w:val="28"/>
          <w:lang w:eastAsia="en-US"/>
        </w:rPr>
        <w:t xml:space="preserve">.3. Хранит в течение </w:t>
      </w:r>
      <w:r w:rsidR="004B4E0D">
        <w:rPr>
          <w:rFonts w:eastAsiaTheme="minorHAnsi"/>
          <w:sz w:val="28"/>
          <w:szCs w:val="28"/>
          <w:lang w:eastAsia="en-US"/>
        </w:rPr>
        <w:t>пяти</w:t>
      </w:r>
      <w:r w:rsidRPr="00AA5421">
        <w:rPr>
          <w:rFonts w:eastAsiaTheme="minorHAnsi"/>
          <w:sz w:val="28"/>
          <w:szCs w:val="28"/>
          <w:lang w:eastAsia="en-US"/>
        </w:rPr>
        <w:t xml:space="preserve"> лет со дня перечисления сумм грантов документы, полученные от победителей конкурса.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3</w:t>
      </w:r>
      <w:r w:rsidRPr="00AA5421">
        <w:rPr>
          <w:rFonts w:eastAsiaTheme="minorHAnsi"/>
          <w:sz w:val="28"/>
          <w:szCs w:val="28"/>
          <w:lang w:eastAsia="en-US"/>
        </w:rPr>
        <w:t xml:space="preserve">. В соответствии с федеральным законодательством обязательная проверка соблюдения </w:t>
      </w:r>
      <w:r w:rsidR="00C44D92" w:rsidRPr="00AA5421">
        <w:rPr>
          <w:rFonts w:eastAsiaTheme="minorHAnsi"/>
          <w:sz w:val="28"/>
          <w:szCs w:val="28"/>
          <w:lang w:eastAsia="en-US"/>
        </w:rPr>
        <w:t>научными и образовательными организациями</w:t>
      </w:r>
      <w:r w:rsidRPr="00AA5421">
        <w:rPr>
          <w:rFonts w:eastAsiaTheme="minorHAnsi"/>
          <w:sz w:val="28"/>
          <w:szCs w:val="28"/>
          <w:lang w:eastAsia="en-US"/>
        </w:rPr>
        <w:t xml:space="preserve"> условий, целей и порядка предоставления грантов проводится министерством и органом государственного финансового контроля.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4</w:t>
      </w:r>
      <w:r w:rsidRPr="00AA5421">
        <w:rPr>
          <w:rFonts w:eastAsiaTheme="minorHAnsi"/>
          <w:sz w:val="28"/>
          <w:szCs w:val="28"/>
          <w:lang w:eastAsia="en-US"/>
        </w:rPr>
        <w:t>. Нарушение победителем конкурса условий, целей и требований Порядка влечет возврат соответствующей суммы гранта в областной бюджет и применение к победителю конкурса мер ответственности, предусмотренных законодательством Российской Федерации.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В этом случае министерство: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 xml:space="preserve">готовит </w:t>
      </w:r>
      <w:r w:rsidR="00AA5421" w:rsidRPr="00AA5421">
        <w:rPr>
          <w:rFonts w:eastAsiaTheme="minorHAnsi"/>
          <w:sz w:val="28"/>
          <w:szCs w:val="28"/>
          <w:lang w:eastAsia="en-US"/>
        </w:rPr>
        <w:t>научной и образовательной организации</w:t>
      </w:r>
      <w:r w:rsidRPr="00AA5421">
        <w:rPr>
          <w:rFonts w:eastAsiaTheme="minorHAnsi"/>
          <w:sz w:val="28"/>
          <w:szCs w:val="28"/>
          <w:lang w:eastAsia="en-US"/>
        </w:rPr>
        <w:t>, получивше</w:t>
      </w:r>
      <w:r w:rsidR="00AA5421" w:rsidRPr="00AA5421">
        <w:rPr>
          <w:rFonts w:eastAsiaTheme="minorHAnsi"/>
          <w:sz w:val="28"/>
          <w:szCs w:val="28"/>
          <w:lang w:eastAsia="en-US"/>
        </w:rPr>
        <w:t>й</w:t>
      </w:r>
      <w:r w:rsidRPr="00AA5421">
        <w:rPr>
          <w:rFonts w:eastAsiaTheme="minorHAnsi"/>
          <w:sz w:val="28"/>
          <w:szCs w:val="28"/>
          <w:lang w:eastAsia="en-US"/>
        </w:rPr>
        <w:t xml:space="preserve"> грант, требование об обеспечении возврата средств гранта в областной бюджет с указанием суммы средств гранта, подлежащей возврату в течение 30 дней со дня получения </w:t>
      </w:r>
      <w:r w:rsidR="00AA5421" w:rsidRPr="00AA5421">
        <w:rPr>
          <w:rFonts w:eastAsiaTheme="minorHAnsi"/>
          <w:sz w:val="28"/>
          <w:szCs w:val="28"/>
          <w:lang w:eastAsia="en-US"/>
        </w:rPr>
        <w:t>научной и образовательной организацией</w:t>
      </w:r>
      <w:r w:rsidRPr="00AA5421">
        <w:rPr>
          <w:rFonts w:eastAsiaTheme="minorHAnsi"/>
          <w:sz w:val="28"/>
          <w:szCs w:val="28"/>
          <w:lang w:eastAsia="en-US"/>
        </w:rPr>
        <w:t xml:space="preserve"> требования об обеспечении возврата средств гранта в областной бюджет;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 xml:space="preserve">направляет требование об обеспечении возврата средств гранта в областной бюджет </w:t>
      </w:r>
      <w:r w:rsidR="00AA5421" w:rsidRPr="00AA5421">
        <w:rPr>
          <w:rFonts w:eastAsiaTheme="minorHAnsi"/>
          <w:sz w:val="28"/>
          <w:szCs w:val="28"/>
          <w:lang w:eastAsia="en-US"/>
        </w:rPr>
        <w:t>научной и образовательной организацией</w:t>
      </w:r>
      <w:r w:rsidRPr="00AA5421">
        <w:rPr>
          <w:rFonts w:eastAsiaTheme="minorHAnsi"/>
          <w:sz w:val="28"/>
          <w:szCs w:val="28"/>
          <w:lang w:eastAsia="en-US"/>
        </w:rPr>
        <w:t>, получивше</w:t>
      </w:r>
      <w:r w:rsidR="00AA5421" w:rsidRPr="00AA5421">
        <w:rPr>
          <w:rFonts w:eastAsiaTheme="minorHAnsi"/>
          <w:sz w:val="28"/>
          <w:szCs w:val="28"/>
          <w:lang w:eastAsia="en-US"/>
        </w:rPr>
        <w:t>й</w:t>
      </w:r>
      <w:r w:rsidRPr="00AA5421">
        <w:rPr>
          <w:rFonts w:eastAsiaTheme="minorHAnsi"/>
          <w:sz w:val="28"/>
          <w:szCs w:val="28"/>
          <w:lang w:eastAsia="en-US"/>
        </w:rPr>
        <w:t xml:space="preserve"> грант, в течение </w:t>
      </w:r>
      <w:r w:rsidR="004B4E0D">
        <w:rPr>
          <w:rFonts w:eastAsiaTheme="minorHAnsi"/>
          <w:sz w:val="28"/>
          <w:szCs w:val="28"/>
          <w:lang w:eastAsia="en-US"/>
        </w:rPr>
        <w:t>пяти</w:t>
      </w:r>
      <w:r w:rsidRPr="00AA5421">
        <w:rPr>
          <w:rFonts w:eastAsiaTheme="minorHAnsi"/>
          <w:sz w:val="28"/>
          <w:szCs w:val="28"/>
          <w:lang w:eastAsia="en-US"/>
        </w:rPr>
        <w:t xml:space="preserve"> рабочих дней со дня получения министерством информации о выявленном нарушении;</w:t>
      </w:r>
    </w:p>
    <w:p w:rsidR="00436C70" w:rsidRPr="00AA5421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 xml:space="preserve">в случае невозврата </w:t>
      </w:r>
      <w:r w:rsidR="004B4E0D" w:rsidRPr="00AA5421">
        <w:rPr>
          <w:rFonts w:eastAsiaTheme="minorHAnsi"/>
          <w:sz w:val="28"/>
          <w:szCs w:val="28"/>
          <w:lang w:eastAsia="en-US"/>
        </w:rPr>
        <w:t xml:space="preserve">средств гранта в областной бюджет </w:t>
      </w:r>
      <w:r w:rsidRPr="00AA5421">
        <w:rPr>
          <w:rFonts w:eastAsiaTheme="minorHAnsi"/>
          <w:sz w:val="28"/>
          <w:szCs w:val="28"/>
          <w:lang w:eastAsia="en-US"/>
        </w:rPr>
        <w:t xml:space="preserve">в установленный срок направляет </w:t>
      </w:r>
      <w:r w:rsidR="004B4E0D" w:rsidRPr="00AA5421">
        <w:rPr>
          <w:rFonts w:eastAsiaTheme="minorHAnsi"/>
          <w:sz w:val="28"/>
          <w:szCs w:val="28"/>
          <w:lang w:eastAsia="en-US"/>
        </w:rPr>
        <w:t xml:space="preserve">в соответствующий суд исковое заявление о </w:t>
      </w:r>
      <w:r w:rsidR="004B4E0D" w:rsidRPr="00AA5421">
        <w:rPr>
          <w:rFonts w:eastAsiaTheme="minorHAnsi"/>
          <w:sz w:val="28"/>
          <w:szCs w:val="28"/>
          <w:lang w:eastAsia="en-US"/>
        </w:rPr>
        <w:lastRenderedPageBreak/>
        <w:t xml:space="preserve">взыскании средств гранта в областной бюджет </w:t>
      </w:r>
      <w:r w:rsidRPr="00AA542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B4E0D">
        <w:rPr>
          <w:rFonts w:eastAsiaTheme="minorHAnsi"/>
          <w:sz w:val="28"/>
          <w:szCs w:val="28"/>
          <w:lang w:eastAsia="en-US"/>
        </w:rPr>
        <w:t>одного</w:t>
      </w:r>
      <w:r w:rsidRPr="00AA5421">
        <w:rPr>
          <w:rFonts w:eastAsiaTheme="minorHAnsi"/>
          <w:sz w:val="28"/>
          <w:szCs w:val="28"/>
          <w:lang w:eastAsia="en-US"/>
        </w:rPr>
        <w:t xml:space="preserve"> месяца после истечения установленного срока.</w:t>
      </w:r>
    </w:p>
    <w:p w:rsidR="00436C70" w:rsidRDefault="00436C70" w:rsidP="00F515AC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421">
        <w:rPr>
          <w:rFonts w:eastAsiaTheme="minorHAnsi"/>
          <w:sz w:val="28"/>
          <w:szCs w:val="28"/>
          <w:lang w:eastAsia="en-US"/>
        </w:rPr>
        <w:t>1</w:t>
      </w:r>
      <w:r w:rsidR="004B4E0D">
        <w:rPr>
          <w:rFonts w:eastAsiaTheme="minorHAnsi"/>
          <w:sz w:val="28"/>
          <w:szCs w:val="28"/>
          <w:lang w:eastAsia="en-US"/>
        </w:rPr>
        <w:t>5</w:t>
      </w:r>
      <w:r w:rsidRPr="00AA5421">
        <w:rPr>
          <w:rFonts w:eastAsiaTheme="minorHAnsi"/>
          <w:sz w:val="28"/>
          <w:szCs w:val="28"/>
          <w:lang w:eastAsia="en-US"/>
        </w:rPr>
        <w:t xml:space="preserve">. В случае недостижения </w:t>
      </w:r>
      <w:r w:rsidR="00AA5421" w:rsidRPr="00AA5421">
        <w:rPr>
          <w:rFonts w:eastAsiaTheme="minorHAnsi"/>
          <w:sz w:val="28"/>
          <w:szCs w:val="28"/>
          <w:lang w:eastAsia="en-US"/>
        </w:rPr>
        <w:t xml:space="preserve">научной и образовательной организацией </w:t>
      </w:r>
      <w:r w:rsidRPr="00AA5421">
        <w:rPr>
          <w:rFonts w:eastAsiaTheme="minorHAnsi"/>
          <w:sz w:val="28"/>
          <w:szCs w:val="28"/>
          <w:lang w:eastAsia="en-US"/>
        </w:rPr>
        <w:t xml:space="preserve">значений показателей результативности предоставления гранта, установленных </w:t>
      </w:r>
      <w:r w:rsidR="004B4E0D">
        <w:rPr>
          <w:rFonts w:eastAsiaTheme="minorHAnsi"/>
          <w:sz w:val="28"/>
          <w:szCs w:val="28"/>
          <w:lang w:eastAsia="en-US"/>
        </w:rPr>
        <w:t>с</w:t>
      </w:r>
      <w:r w:rsidRPr="00AA5421">
        <w:rPr>
          <w:rFonts w:eastAsiaTheme="minorHAnsi"/>
          <w:sz w:val="28"/>
          <w:szCs w:val="28"/>
          <w:lang w:eastAsia="en-US"/>
        </w:rPr>
        <w:t>оглашением, средства подлежат возврату в областной</w:t>
      </w:r>
      <w:r>
        <w:rPr>
          <w:rFonts w:eastAsiaTheme="minorHAnsi"/>
          <w:sz w:val="28"/>
          <w:szCs w:val="28"/>
          <w:lang w:eastAsia="en-US"/>
        </w:rPr>
        <w:t xml:space="preserve"> бюджет в объеме, рассчитанном министерством, по методике и в порядке, </w:t>
      </w:r>
      <w:r w:rsidR="004B4E0D">
        <w:rPr>
          <w:rFonts w:eastAsiaTheme="minorHAnsi"/>
          <w:sz w:val="28"/>
          <w:szCs w:val="28"/>
          <w:lang w:eastAsia="en-US"/>
        </w:rPr>
        <w:t xml:space="preserve">которые </w:t>
      </w:r>
      <w:r>
        <w:rPr>
          <w:rFonts w:eastAsiaTheme="minorHAnsi"/>
          <w:sz w:val="28"/>
          <w:szCs w:val="28"/>
          <w:lang w:eastAsia="en-US"/>
        </w:rPr>
        <w:t>утверждены постановлением Правительства Кировской области.</w:t>
      </w:r>
    </w:p>
    <w:p w:rsidR="00662FC2" w:rsidRPr="00662FC2" w:rsidRDefault="00662FC2" w:rsidP="00010DD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09" w:rsidRDefault="00130A09" w:rsidP="00A85203">
      <w:r>
        <w:separator/>
      </w:r>
    </w:p>
  </w:endnote>
  <w:endnote w:type="continuationSeparator" w:id="0">
    <w:p w:rsidR="00130A09" w:rsidRDefault="00130A09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09" w:rsidRDefault="00130A09" w:rsidP="00A85203">
      <w:r>
        <w:separator/>
      </w:r>
    </w:p>
  </w:footnote>
  <w:footnote w:type="continuationSeparator" w:id="0">
    <w:p w:rsidR="00130A09" w:rsidRDefault="00130A09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93" w:rsidRDefault="00130A09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031D93">
          <w:tab/>
        </w:r>
        <w:r w:rsidR="00031D93" w:rsidRPr="00534EE1">
          <w:rPr>
            <w:sz w:val="28"/>
            <w:szCs w:val="28"/>
          </w:rPr>
          <w:fldChar w:fldCharType="begin"/>
        </w:r>
        <w:r w:rsidR="00031D93" w:rsidRPr="00534EE1">
          <w:rPr>
            <w:sz w:val="28"/>
            <w:szCs w:val="28"/>
          </w:rPr>
          <w:instrText xml:space="preserve"> PAGE   \* MERGEFORMAT </w:instrText>
        </w:r>
        <w:r w:rsidR="00031D93" w:rsidRPr="00534EE1">
          <w:rPr>
            <w:sz w:val="28"/>
            <w:szCs w:val="28"/>
          </w:rPr>
          <w:fldChar w:fldCharType="separate"/>
        </w:r>
        <w:r w:rsidR="00577A43">
          <w:rPr>
            <w:noProof/>
            <w:sz w:val="28"/>
            <w:szCs w:val="28"/>
          </w:rPr>
          <w:t>7</w:t>
        </w:r>
        <w:r w:rsidR="00031D93" w:rsidRPr="00534EE1">
          <w:rPr>
            <w:sz w:val="28"/>
            <w:szCs w:val="28"/>
          </w:rPr>
          <w:fldChar w:fldCharType="end"/>
        </w:r>
      </w:sdtContent>
    </w:sdt>
    <w:r w:rsidR="00031D93">
      <w:rPr>
        <w:sz w:val="28"/>
        <w:szCs w:val="28"/>
      </w:rPr>
      <w:tab/>
    </w:r>
  </w:p>
  <w:p w:rsidR="00031D93" w:rsidRDefault="00031D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10DD5"/>
    <w:rsid w:val="000234EB"/>
    <w:rsid w:val="00031D93"/>
    <w:rsid w:val="00093EA0"/>
    <w:rsid w:val="000A07FD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30A09"/>
    <w:rsid w:val="00153ABA"/>
    <w:rsid w:val="001576B0"/>
    <w:rsid w:val="00163A3A"/>
    <w:rsid w:val="00190725"/>
    <w:rsid w:val="00197E67"/>
    <w:rsid w:val="001A45C6"/>
    <w:rsid w:val="001A46DD"/>
    <w:rsid w:val="001C1084"/>
    <w:rsid w:val="001C5E38"/>
    <w:rsid w:val="001D2D01"/>
    <w:rsid w:val="001F7CD6"/>
    <w:rsid w:val="00203DE9"/>
    <w:rsid w:val="00204FD3"/>
    <w:rsid w:val="00210C1B"/>
    <w:rsid w:val="00215EC8"/>
    <w:rsid w:val="00217205"/>
    <w:rsid w:val="00220823"/>
    <w:rsid w:val="00250658"/>
    <w:rsid w:val="00262CB3"/>
    <w:rsid w:val="0028261D"/>
    <w:rsid w:val="002B1E0E"/>
    <w:rsid w:val="002C401E"/>
    <w:rsid w:val="002C7139"/>
    <w:rsid w:val="002F037E"/>
    <w:rsid w:val="002F1A3B"/>
    <w:rsid w:val="00303BC4"/>
    <w:rsid w:val="00315322"/>
    <w:rsid w:val="00322B66"/>
    <w:rsid w:val="00336AF2"/>
    <w:rsid w:val="003422B9"/>
    <w:rsid w:val="0034744A"/>
    <w:rsid w:val="003479CD"/>
    <w:rsid w:val="00352512"/>
    <w:rsid w:val="003745C3"/>
    <w:rsid w:val="00376D0D"/>
    <w:rsid w:val="00393694"/>
    <w:rsid w:val="003A02C1"/>
    <w:rsid w:val="003F2606"/>
    <w:rsid w:val="004007E6"/>
    <w:rsid w:val="00401E1C"/>
    <w:rsid w:val="00430F95"/>
    <w:rsid w:val="00436C70"/>
    <w:rsid w:val="00440F1D"/>
    <w:rsid w:val="0044271B"/>
    <w:rsid w:val="0044676A"/>
    <w:rsid w:val="00466836"/>
    <w:rsid w:val="00477D75"/>
    <w:rsid w:val="00490058"/>
    <w:rsid w:val="004916E2"/>
    <w:rsid w:val="004A6FCB"/>
    <w:rsid w:val="004B4E0D"/>
    <w:rsid w:val="004B7BD2"/>
    <w:rsid w:val="004D0B27"/>
    <w:rsid w:val="004E12B5"/>
    <w:rsid w:val="004F1910"/>
    <w:rsid w:val="005100E4"/>
    <w:rsid w:val="00510B4C"/>
    <w:rsid w:val="00511266"/>
    <w:rsid w:val="00532F13"/>
    <w:rsid w:val="00534BC9"/>
    <w:rsid w:val="00534EE1"/>
    <w:rsid w:val="005373E3"/>
    <w:rsid w:val="005402E5"/>
    <w:rsid w:val="00546B7C"/>
    <w:rsid w:val="00551879"/>
    <w:rsid w:val="00561893"/>
    <w:rsid w:val="00564C56"/>
    <w:rsid w:val="00573056"/>
    <w:rsid w:val="005732DD"/>
    <w:rsid w:val="00577A43"/>
    <w:rsid w:val="00580042"/>
    <w:rsid w:val="0059332F"/>
    <w:rsid w:val="00595584"/>
    <w:rsid w:val="005955C9"/>
    <w:rsid w:val="005A6178"/>
    <w:rsid w:val="005B35C9"/>
    <w:rsid w:val="005C4107"/>
    <w:rsid w:val="005D433B"/>
    <w:rsid w:val="006128BB"/>
    <w:rsid w:val="006334ED"/>
    <w:rsid w:val="00647108"/>
    <w:rsid w:val="00647640"/>
    <w:rsid w:val="00652502"/>
    <w:rsid w:val="006621B3"/>
    <w:rsid w:val="00662FC2"/>
    <w:rsid w:val="00666F9A"/>
    <w:rsid w:val="0067452B"/>
    <w:rsid w:val="00690274"/>
    <w:rsid w:val="006B789A"/>
    <w:rsid w:val="006E1446"/>
    <w:rsid w:val="006E2BA7"/>
    <w:rsid w:val="006E3DA1"/>
    <w:rsid w:val="006E44DC"/>
    <w:rsid w:val="006F223A"/>
    <w:rsid w:val="006F56DC"/>
    <w:rsid w:val="00700DC9"/>
    <w:rsid w:val="007068F4"/>
    <w:rsid w:val="007365B1"/>
    <w:rsid w:val="00781487"/>
    <w:rsid w:val="007825E2"/>
    <w:rsid w:val="007A0B0C"/>
    <w:rsid w:val="007A5BE3"/>
    <w:rsid w:val="007A7100"/>
    <w:rsid w:val="007B5292"/>
    <w:rsid w:val="007B7865"/>
    <w:rsid w:val="007D0382"/>
    <w:rsid w:val="007D6833"/>
    <w:rsid w:val="007E1367"/>
    <w:rsid w:val="007E324F"/>
    <w:rsid w:val="007F436C"/>
    <w:rsid w:val="00802E67"/>
    <w:rsid w:val="008216B1"/>
    <w:rsid w:val="00835ED6"/>
    <w:rsid w:val="008418BA"/>
    <w:rsid w:val="008472BA"/>
    <w:rsid w:val="008A0F35"/>
    <w:rsid w:val="008B2E48"/>
    <w:rsid w:val="008C565D"/>
    <w:rsid w:val="008C6219"/>
    <w:rsid w:val="008C72C4"/>
    <w:rsid w:val="008D11F0"/>
    <w:rsid w:val="008E2D8C"/>
    <w:rsid w:val="008E578C"/>
    <w:rsid w:val="00905C53"/>
    <w:rsid w:val="00915579"/>
    <w:rsid w:val="00917BB3"/>
    <w:rsid w:val="00934E24"/>
    <w:rsid w:val="009361B6"/>
    <w:rsid w:val="00940EA4"/>
    <w:rsid w:val="00955FDF"/>
    <w:rsid w:val="0096505F"/>
    <w:rsid w:val="00980BE4"/>
    <w:rsid w:val="009924B8"/>
    <w:rsid w:val="0099479E"/>
    <w:rsid w:val="00997018"/>
    <w:rsid w:val="009A4A32"/>
    <w:rsid w:val="009B7A16"/>
    <w:rsid w:val="009C3067"/>
    <w:rsid w:val="009D7889"/>
    <w:rsid w:val="009D7D7D"/>
    <w:rsid w:val="009E779E"/>
    <w:rsid w:val="00A0064E"/>
    <w:rsid w:val="00A13520"/>
    <w:rsid w:val="00A14C3E"/>
    <w:rsid w:val="00A21148"/>
    <w:rsid w:val="00A271BB"/>
    <w:rsid w:val="00A544BC"/>
    <w:rsid w:val="00A550C1"/>
    <w:rsid w:val="00A61417"/>
    <w:rsid w:val="00A77119"/>
    <w:rsid w:val="00A85203"/>
    <w:rsid w:val="00A879CC"/>
    <w:rsid w:val="00A92CD6"/>
    <w:rsid w:val="00AA3DFF"/>
    <w:rsid w:val="00AA5421"/>
    <w:rsid w:val="00AA6C3E"/>
    <w:rsid w:val="00AB7D02"/>
    <w:rsid w:val="00AC7E70"/>
    <w:rsid w:val="00AE01AC"/>
    <w:rsid w:val="00AF21AC"/>
    <w:rsid w:val="00B17448"/>
    <w:rsid w:val="00B20487"/>
    <w:rsid w:val="00B2272B"/>
    <w:rsid w:val="00B2524C"/>
    <w:rsid w:val="00B26C08"/>
    <w:rsid w:val="00B4574E"/>
    <w:rsid w:val="00B6429B"/>
    <w:rsid w:val="00B71C95"/>
    <w:rsid w:val="00B76299"/>
    <w:rsid w:val="00B94A46"/>
    <w:rsid w:val="00B95D61"/>
    <w:rsid w:val="00BA1D29"/>
    <w:rsid w:val="00BB215A"/>
    <w:rsid w:val="00BC0838"/>
    <w:rsid w:val="00BD5EB3"/>
    <w:rsid w:val="00BE27A1"/>
    <w:rsid w:val="00BF4776"/>
    <w:rsid w:val="00BF7640"/>
    <w:rsid w:val="00C079B3"/>
    <w:rsid w:val="00C127D7"/>
    <w:rsid w:val="00C165D3"/>
    <w:rsid w:val="00C16CDB"/>
    <w:rsid w:val="00C2394A"/>
    <w:rsid w:val="00C2422C"/>
    <w:rsid w:val="00C31D70"/>
    <w:rsid w:val="00C41567"/>
    <w:rsid w:val="00C44D92"/>
    <w:rsid w:val="00C562B8"/>
    <w:rsid w:val="00C576B8"/>
    <w:rsid w:val="00C72143"/>
    <w:rsid w:val="00CB0578"/>
    <w:rsid w:val="00CF1EC4"/>
    <w:rsid w:val="00CF295A"/>
    <w:rsid w:val="00CF3366"/>
    <w:rsid w:val="00CF64F0"/>
    <w:rsid w:val="00D01637"/>
    <w:rsid w:val="00D01C62"/>
    <w:rsid w:val="00D103C0"/>
    <w:rsid w:val="00D20325"/>
    <w:rsid w:val="00D26C50"/>
    <w:rsid w:val="00D27EBB"/>
    <w:rsid w:val="00D30BE7"/>
    <w:rsid w:val="00D715B5"/>
    <w:rsid w:val="00D77E99"/>
    <w:rsid w:val="00D9205C"/>
    <w:rsid w:val="00DB5A86"/>
    <w:rsid w:val="00DC45C0"/>
    <w:rsid w:val="00DD1CF3"/>
    <w:rsid w:val="00DF0A88"/>
    <w:rsid w:val="00DF60C5"/>
    <w:rsid w:val="00E164BD"/>
    <w:rsid w:val="00E17ECC"/>
    <w:rsid w:val="00E215C9"/>
    <w:rsid w:val="00E44FC5"/>
    <w:rsid w:val="00E50EBA"/>
    <w:rsid w:val="00E53ECC"/>
    <w:rsid w:val="00E5415A"/>
    <w:rsid w:val="00E55177"/>
    <w:rsid w:val="00E5783C"/>
    <w:rsid w:val="00E931A2"/>
    <w:rsid w:val="00E9320E"/>
    <w:rsid w:val="00E95C9F"/>
    <w:rsid w:val="00E976A4"/>
    <w:rsid w:val="00EA5F67"/>
    <w:rsid w:val="00EB262B"/>
    <w:rsid w:val="00EC6945"/>
    <w:rsid w:val="00ED72EA"/>
    <w:rsid w:val="00F07A0F"/>
    <w:rsid w:val="00F172E7"/>
    <w:rsid w:val="00F25841"/>
    <w:rsid w:val="00F515AC"/>
    <w:rsid w:val="00F671B0"/>
    <w:rsid w:val="00F81797"/>
    <w:rsid w:val="00F87DE8"/>
    <w:rsid w:val="00F92246"/>
    <w:rsid w:val="00FA4E74"/>
    <w:rsid w:val="00FA70DA"/>
    <w:rsid w:val="00FC3C9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AB7D0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B7D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D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70FD5DA47D9094717A2ACB3F42DD2A0A7168F47ECF5DDA15CE719B2EEC1F8F3466047B8A105290DD6F8C021FhA69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3537384DB6FBE97E6DCA34B6FB880B4C50A9884A0F3DE03B33FC3734DB4C59DFFADDADF3AF2C22A6B6948F04F5E9EAE443DC8A84B1E838FB7B7C92j3L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3537384DB6FBE97E6DCA34B6FB880B4C50A9884A0F3DE03B33FC3734DB4C59DFFADDADF3AF2C22A6B6948C06F5E9EAE443DC8A84B1E838FB7B7C92j3L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4FEA6-8053-4BA5-88E7-67CF9B7A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7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78</cp:revision>
  <cp:lastPrinted>2019-09-18T13:37:00Z</cp:lastPrinted>
  <dcterms:created xsi:type="dcterms:W3CDTF">2014-12-17T13:56:00Z</dcterms:created>
  <dcterms:modified xsi:type="dcterms:W3CDTF">2019-11-07T06:56:00Z</dcterms:modified>
</cp:coreProperties>
</file>